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42"/>
        <w:bidiVisual/>
        <w:tblW w:w="14051" w:type="dxa"/>
        <w:tblLook w:val="04A0" w:firstRow="1" w:lastRow="0" w:firstColumn="1" w:lastColumn="0" w:noHBand="0" w:noVBand="1"/>
      </w:tblPr>
      <w:tblGrid>
        <w:gridCol w:w="4872"/>
        <w:gridCol w:w="5351"/>
        <w:gridCol w:w="3828"/>
      </w:tblGrid>
      <w:tr w:rsidR="00836C2D" w:rsidRPr="00A44BA0" w14:paraId="39C58195" w14:textId="77777777" w:rsidTr="0081271A">
        <w:tc>
          <w:tcPr>
            <w:tcW w:w="4872" w:type="dxa"/>
            <w:shd w:val="clear" w:color="auto" w:fill="auto"/>
          </w:tcPr>
          <w:p w14:paraId="39C58192" w14:textId="77777777" w:rsidR="00836C2D" w:rsidRPr="00A44BA0" w:rsidRDefault="00B04D27" w:rsidP="00650B60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color w:val="000000"/>
                <w:lang w:bidi="fa-IR"/>
              </w:rPr>
              <w:t xml:space="preserve">            </w:t>
            </w:r>
            <w:r w:rsidR="00836C2D" w:rsidRPr="00A44BA0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نام دانشگاه: </w:t>
            </w:r>
            <w:r w:rsidR="00650B60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..............</w:t>
            </w:r>
          </w:p>
        </w:tc>
        <w:tc>
          <w:tcPr>
            <w:tcW w:w="5351" w:type="dxa"/>
            <w:shd w:val="clear" w:color="auto" w:fill="auto"/>
          </w:tcPr>
          <w:p w14:paraId="39C58193" w14:textId="77777777" w:rsidR="00836C2D" w:rsidRPr="00A44BA0" w:rsidRDefault="005B08E3" w:rsidP="00650B60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836C2D" w:rsidRPr="00A44BA0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نام و نام خانوادگی پایش کننده: </w:t>
            </w:r>
            <w:r w:rsidR="00650B60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......................................</w:t>
            </w:r>
            <w:r w:rsidR="00836C2D" w:rsidRPr="00A44BA0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14:paraId="39C58194" w14:textId="77777777" w:rsidR="00836C2D" w:rsidRPr="00A44BA0" w:rsidRDefault="005B08E3" w:rsidP="00650B60">
            <w:pPr>
              <w:bidi/>
              <w:spacing w:after="0" w:line="240" w:lineRule="auto"/>
              <w:ind w:left="-216" w:firstLine="216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           </w:t>
            </w:r>
            <w:r w:rsidR="0081271A">
              <w:rPr>
                <w:rFonts w:cs="B Nazanin" w:hint="cs"/>
                <w:color w:val="000000"/>
                <w:rtl/>
                <w:lang w:bidi="fa-IR"/>
              </w:rPr>
              <w:t xml:space="preserve">    </w:t>
            </w:r>
            <w:r w:rsidR="00836C2D" w:rsidRPr="00A44BA0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836C2D" w:rsidRPr="00A44BA0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تاریخ پایش:</w:t>
            </w:r>
            <w:r w:rsidR="0081271A">
              <w:rPr>
                <w:rFonts w:cs="B Nazanin" w:hint="cs"/>
                <w:b/>
                <w:bCs/>
                <w:rtl/>
              </w:rPr>
              <w:t xml:space="preserve"> </w:t>
            </w:r>
            <w:r w:rsidR="00650B60">
              <w:rPr>
                <w:rFonts w:cs="B Nazanin" w:hint="cs"/>
                <w:b/>
                <w:bCs/>
                <w:rtl/>
              </w:rPr>
              <w:t>.................</w:t>
            </w:r>
            <w:r w:rsidR="00836C2D" w:rsidRPr="00A44BA0">
              <w:rPr>
                <w:rFonts w:cs="B Nazanin" w:hint="cs"/>
                <w:b/>
                <w:bCs/>
                <w:rtl/>
              </w:rPr>
              <w:t xml:space="preserve">   </w:t>
            </w:r>
          </w:p>
        </w:tc>
      </w:tr>
    </w:tbl>
    <w:p w14:paraId="39C58196" w14:textId="77777777" w:rsidR="00F3667D" w:rsidRPr="001C15A3" w:rsidRDefault="00B15640" w:rsidP="008555EC">
      <w:pPr>
        <w:bidi/>
        <w:spacing w:line="240" w:lineRule="auto"/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چک لیست و </w:t>
      </w:r>
      <w:r w:rsidR="00F3667D" w:rsidRPr="001C15A3">
        <w:rPr>
          <w:rFonts w:hint="cs"/>
          <w:b/>
          <w:bCs/>
          <w:rtl/>
        </w:rPr>
        <w:t xml:space="preserve">پس خوراند پایش ستاد </w:t>
      </w:r>
      <w:r w:rsidR="008555EC">
        <w:rPr>
          <w:rFonts w:hint="cs"/>
          <w:b/>
          <w:bCs/>
          <w:rtl/>
        </w:rPr>
        <w:t>شهرستان ها</w:t>
      </w:r>
    </w:p>
    <w:p w14:paraId="39C58197" w14:textId="77777777" w:rsidR="00F3667D" w:rsidRDefault="00F3667D" w:rsidP="00F3667D">
      <w:pPr>
        <w:bidi/>
        <w:spacing w:after="0" w:line="240" w:lineRule="auto"/>
        <w:ind w:left="-216" w:hanging="284"/>
      </w:pPr>
      <w:r w:rsidRPr="005E6120">
        <w:rPr>
          <w:rFonts w:cs="B Nazanin" w:hint="cs"/>
          <w:b/>
          <w:bCs/>
          <w:sz w:val="24"/>
          <w:szCs w:val="24"/>
          <w:rtl/>
        </w:rPr>
        <w:t xml:space="preserve">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</w:t>
      </w:r>
      <w:r w:rsidRPr="005E6120">
        <w:rPr>
          <w:rFonts w:cs="B Nazanin" w:hint="cs"/>
          <w:b/>
          <w:bCs/>
          <w:sz w:val="24"/>
          <w:szCs w:val="24"/>
          <w:rtl/>
        </w:rPr>
        <w:t xml:space="preserve">   </w:t>
      </w: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5"/>
        <w:gridCol w:w="3059"/>
        <w:gridCol w:w="821"/>
      </w:tblGrid>
      <w:tr w:rsidR="00F3667D" w:rsidRPr="00F75C60" w14:paraId="39C5819B" w14:textId="77777777" w:rsidTr="00BC7DD7">
        <w:trPr>
          <w:cantSplit/>
          <w:trHeight w:val="373"/>
          <w:tblHeader/>
          <w:jc w:val="center"/>
        </w:trPr>
        <w:tc>
          <w:tcPr>
            <w:tcW w:w="3610" w:type="pct"/>
            <w:shd w:val="clear" w:color="auto" w:fill="8EAADB"/>
          </w:tcPr>
          <w:p w14:paraId="39C58198" w14:textId="77777777" w:rsidR="00F3667D" w:rsidRPr="00F75C60" w:rsidRDefault="00F3667D" w:rsidP="00EC0D1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توضیحات </w:t>
            </w:r>
          </w:p>
        </w:tc>
        <w:tc>
          <w:tcPr>
            <w:tcW w:w="1096" w:type="pct"/>
            <w:shd w:val="clear" w:color="auto" w:fill="8EAADB"/>
          </w:tcPr>
          <w:p w14:paraId="39C58199" w14:textId="77777777" w:rsidR="00F3667D" w:rsidRPr="00F75C60" w:rsidRDefault="00F3667D" w:rsidP="00EC0D1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F75C60">
              <w:rPr>
                <w:rFonts w:cs="B Nazanin" w:hint="eastAsia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94" w:type="pct"/>
            <w:shd w:val="clear" w:color="auto" w:fill="8EAADB"/>
          </w:tcPr>
          <w:p w14:paraId="39C5819A" w14:textId="77777777" w:rsidR="00F3667D" w:rsidRPr="0072687D" w:rsidRDefault="00F3667D" w:rsidP="00EC0D1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2687D">
              <w:rPr>
                <w:rFonts w:cs="B Nazanin" w:hint="eastAsia"/>
                <w:b/>
                <w:bCs/>
                <w:sz w:val="24"/>
                <w:szCs w:val="24"/>
                <w:rtl/>
              </w:rPr>
              <w:t>رديف</w:t>
            </w:r>
          </w:p>
        </w:tc>
      </w:tr>
      <w:tr w:rsidR="00F3667D" w:rsidRPr="00F75C60" w14:paraId="39C581A3" w14:textId="77777777" w:rsidTr="00BC7DD7">
        <w:trPr>
          <w:cantSplit/>
          <w:jc w:val="center"/>
        </w:trPr>
        <w:tc>
          <w:tcPr>
            <w:tcW w:w="3610" w:type="pct"/>
          </w:tcPr>
          <w:p w14:paraId="39C5819C" w14:textId="77777777" w:rsidR="00F3667D" w:rsidRDefault="00A70267" w:rsidP="00AD4AFB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برای هر یک از برنامه </w:t>
            </w:r>
            <w:r w:rsidR="005D312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(کودک سالم و تکامل- مانا و </w:t>
            </w:r>
            <w:r w:rsidR="005D312C">
              <w:rPr>
                <w:rFonts w:cs="B Nazanin"/>
                <w:sz w:val="24"/>
                <w:szCs w:val="24"/>
                <w:lang w:bidi="fa-IR"/>
              </w:rPr>
              <w:t>MCMC</w:t>
            </w:r>
            <w:r w:rsidR="005D312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D312C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–</w:t>
            </w:r>
            <w:r w:rsidR="005D312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نظام مراقبت مرگ و احیا- شیر مادر و بیمارستان دوستدار کودک-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 صورت مجز</w:t>
            </w:r>
            <w:r w:rsidR="00650B6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 برنامه عملیاتی نوشته شده است؟ </w:t>
            </w:r>
          </w:p>
          <w:p w14:paraId="39C5819D" w14:textId="77777777" w:rsidR="005D312C" w:rsidRDefault="00C905E9" w:rsidP="005D312C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وضعیت موجود تحلیل شده است؟ (نقاط ضعف، تهدیدها، فرصت ها و تهدیدها، اطلاعات عمومی و اختصاصی، اولویت مشکلات) </w:t>
            </w:r>
          </w:p>
          <w:p w14:paraId="39C5819E" w14:textId="0C8BAF8A" w:rsidR="00650B60" w:rsidRDefault="00650B60" w:rsidP="006D781C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مهمترین </w:t>
            </w:r>
            <w:r w:rsidR="005466A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مشکلات </w:t>
            </w:r>
            <w:r w:rsidR="006D781C">
              <w:rPr>
                <w:rFonts w:cs="B Nazanin" w:hint="cs"/>
                <w:sz w:val="24"/>
                <w:szCs w:val="24"/>
                <w:rtl/>
                <w:lang w:bidi="fa-IR"/>
              </w:rPr>
              <w:t>شهرستان</w:t>
            </w:r>
            <w:r w:rsidR="005466A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برای هر یک از برنامه های کودکان کدام است؟ </w:t>
            </w:r>
          </w:p>
          <w:p w14:paraId="39C5819F" w14:textId="77777777" w:rsidR="005466AE" w:rsidRDefault="00650B60" w:rsidP="00650B60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چه فعالیت هایی در سال جاری برای این مشکلات </w:t>
            </w:r>
            <w:r w:rsidR="005466A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دیده شده است؟ </w:t>
            </w:r>
          </w:p>
          <w:p w14:paraId="39C581A0" w14:textId="77777777" w:rsidR="00650B60" w:rsidRPr="002722AC" w:rsidRDefault="00650B60" w:rsidP="00650B60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چند درصد فعالیت های پیش بینی شده در سال جاری انجام شده است؟ </w:t>
            </w:r>
          </w:p>
        </w:tc>
        <w:tc>
          <w:tcPr>
            <w:tcW w:w="1096" w:type="pct"/>
          </w:tcPr>
          <w:p w14:paraId="39C581A1" w14:textId="77777777" w:rsidR="00F3667D" w:rsidRPr="00876068" w:rsidRDefault="00F3667D" w:rsidP="00EC0D1D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60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برنامه عملیاتی </w:t>
            </w:r>
          </w:p>
        </w:tc>
        <w:tc>
          <w:tcPr>
            <w:tcW w:w="294" w:type="pct"/>
          </w:tcPr>
          <w:p w14:paraId="39C581A2" w14:textId="77777777" w:rsidR="00F3667D" w:rsidRPr="00F328E7" w:rsidRDefault="00F3667D" w:rsidP="00F3667D">
            <w:pPr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F3667D" w:rsidRPr="00F75C60" w14:paraId="39C581A9" w14:textId="77777777" w:rsidTr="00BC7DD7">
        <w:trPr>
          <w:cantSplit/>
          <w:jc w:val="center"/>
        </w:trPr>
        <w:tc>
          <w:tcPr>
            <w:tcW w:w="3610" w:type="pct"/>
          </w:tcPr>
          <w:p w14:paraId="39C581A4" w14:textId="77777777" w:rsidR="00F3667D" w:rsidRDefault="003E0048" w:rsidP="00F26478">
            <w:pPr>
              <w:pStyle w:val="ListParagraph"/>
              <w:numPr>
                <w:ilvl w:val="0"/>
                <w:numId w:val="29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نیاز سنجی آموزشی</w:t>
            </w:r>
            <w:r w:rsidR="0046386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2647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سال جاری دیده شود. </w:t>
            </w:r>
          </w:p>
          <w:p w14:paraId="39C581A5" w14:textId="77777777" w:rsidR="006C736F" w:rsidRDefault="009518E9" w:rsidP="00F26478">
            <w:pPr>
              <w:pStyle w:val="ListParagraph"/>
              <w:numPr>
                <w:ilvl w:val="0"/>
                <w:numId w:val="29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طرح درس، برنامه کارگاه ها، </w:t>
            </w:r>
            <w:r w:rsidR="003E0048">
              <w:rPr>
                <w:rFonts w:cs="B Nazanin" w:hint="cs"/>
                <w:sz w:val="24"/>
                <w:szCs w:val="24"/>
                <w:rtl/>
                <w:lang w:bidi="fa-IR"/>
              </w:rPr>
              <w:t>پیش آزمون و پس آزمون، اسامی مدرسین و اسامی شرکت کنندگان در کارگاه</w:t>
            </w:r>
            <w:r w:rsidR="00BD22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  <w:r w:rsidR="003E00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D22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ارزشیابی کلاس و مدرسین </w:t>
            </w:r>
            <w:r w:rsidR="00F26478">
              <w:rPr>
                <w:rFonts w:cs="B Nazanin" w:hint="cs"/>
                <w:sz w:val="24"/>
                <w:szCs w:val="24"/>
                <w:rtl/>
                <w:lang w:bidi="fa-IR"/>
              </w:rPr>
              <w:t>دیده شود.</w:t>
            </w:r>
          </w:p>
          <w:p w14:paraId="39C581A6" w14:textId="77777777" w:rsidR="009518E9" w:rsidRPr="006F6CDC" w:rsidRDefault="00D23167" w:rsidP="009518E9">
            <w:pPr>
              <w:pStyle w:val="ListParagraph"/>
              <w:numPr>
                <w:ilvl w:val="0"/>
                <w:numId w:val="29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وسایل کمک آموزشی و </w:t>
            </w:r>
            <w:r w:rsidR="009518E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فضای آموزشی مناسب </w:t>
            </w:r>
            <w:r w:rsidR="00D116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وجود دارد؟ </w:t>
            </w:r>
          </w:p>
        </w:tc>
        <w:tc>
          <w:tcPr>
            <w:tcW w:w="1096" w:type="pct"/>
          </w:tcPr>
          <w:p w14:paraId="39C581A7" w14:textId="77777777" w:rsidR="00F3667D" w:rsidRPr="001214FE" w:rsidRDefault="00F3667D" w:rsidP="00EC0D1D">
            <w:pPr>
              <w:bidi/>
              <w:spacing w:after="0"/>
              <w:rPr>
                <w:rFonts w:cs="B Nazanin"/>
                <w:sz w:val="24"/>
                <w:szCs w:val="24"/>
              </w:rPr>
            </w:pPr>
            <w:r w:rsidRPr="001214FE">
              <w:rPr>
                <w:rFonts w:cs="B Nazanin" w:hint="cs"/>
                <w:b/>
                <w:bCs/>
                <w:sz w:val="24"/>
                <w:szCs w:val="24"/>
                <w:rtl/>
              </w:rPr>
              <w:t>جلسات و کارگاه های آموزشی</w:t>
            </w:r>
          </w:p>
        </w:tc>
        <w:tc>
          <w:tcPr>
            <w:tcW w:w="294" w:type="pct"/>
          </w:tcPr>
          <w:p w14:paraId="39C581A8" w14:textId="77777777" w:rsidR="00F3667D" w:rsidRPr="00F328E7" w:rsidRDefault="00F3667D" w:rsidP="00F3667D">
            <w:pPr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BA00EC" w:rsidRPr="00F75C60" w14:paraId="39C581B3" w14:textId="77777777" w:rsidTr="00BC7DD7">
        <w:trPr>
          <w:cantSplit/>
          <w:jc w:val="center"/>
        </w:trPr>
        <w:tc>
          <w:tcPr>
            <w:tcW w:w="3610" w:type="pct"/>
          </w:tcPr>
          <w:p w14:paraId="39C581AA" w14:textId="77777777" w:rsidR="00BA00EC" w:rsidRDefault="00BA00EC" w:rsidP="00BA00EC">
            <w:pPr>
              <w:pStyle w:val="ListParagraph"/>
              <w:numPr>
                <w:ilvl w:val="0"/>
                <w:numId w:val="29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برای کودکان با سوء تغذیه چه مداخله ای انجام شده است؟ </w:t>
            </w:r>
          </w:p>
          <w:p w14:paraId="39C581AB" w14:textId="77777777" w:rsidR="00BA00EC" w:rsidRDefault="00BA00EC" w:rsidP="00BA00EC">
            <w:pPr>
              <w:pStyle w:val="ListParagraph"/>
              <w:numPr>
                <w:ilvl w:val="0"/>
                <w:numId w:val="29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برای تأمین مکمل کودکان چه مداخله ای انجام شده است؟ </w:t>
            </w:r>
          </w:p>
          <w:p w14:paraId="39C581AC" w14:textId="77777777" w:rsidR="00BA00EC" w:rsidRDefault="00BA00EC" w:rsidP="00BA00EC">
            <w:pPr>
              <w:pStyle w:val="ListParagraph"/>
              <w:numPr>
                <w:ilvl w:val="0"/>
                <w:numId w:val="29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برای مداخلات تکاملی کودکان چه مداخله ای انجام شده است؟ </w:t>
            </w:r>
          </w:p>
          <w:p w14:paraId="39C581AD" w14:textId="77777777" w:rsidR="00BA00EC" w:rsidRDefault="00BA00EC" w:rsidP="00BA00EC">
            <w:pPr>
              <w:pStyle w:val="ListParagraph"/>
              <w:numPr>
                <w:ilvl w:val="0"/>
                <w:numId w:val="29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برای غربالگری شنوایی بدو تولد و 5-3 سال چه مداخله ای انجام شده است؟ </w:t>
            </w:r>
          </w:p>
          <w:p w14:paraId="39C581AE" w14:textId="77777777" w:rsidR="00BA00EC" w:rsidRDefault="00BA00EC" w:rsidP="00BA00EC">
            <w:pPr>
              <w:pStyle w:val="ListParagraph"/>
              <w:numPr>
                <w:ilvl w:val="0"/>
                <w:numId w:val="29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برای نوزادان نارس چه مداخله ای انجام شده است؟ </w:t>
            </w:r>
          </w:p>
          <w:p w14:paraId="39C581AF" w14:textId="77777777" w:rsidR="00BA00EC" w:rsidRDefault="00BA00EC" w:rsidP="00BA00EC">
            <w:pPr>
              <w:pStyle w:val="ListParagraph"/>
              <w:numPr>
                <w:ilvl w:val="0"/>
                <w:numId w:val="29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برای کودکان پر خطر چه مداخله ای انجام شده است؟ </w:t>
            </w:r>
          </w:p>
          <w:p w14:paraId="39C581B0" w14:textId="77777777" w:rsidR="00BA00EC" w:rsidRPr="00BA00EC" w:rsidRDefault="00BA00EC" w:rsidP="00BA00EC">
            <w:pPr>
              <w:pStyle w:val="ListParagraph"/>
              <w:numPr>
                <w:ilvl w:val="0"/>
                <w:numId w:val="29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برای احیای کودکان چه مداخله ای انجام شده است؟ </w:t>
            </w:r>
          </w:p>
        </w:tc>
        <w:tc>
          <w:tcPr>
            <w:tcW w:w="1096" w:type="pct"/>
          </w:tcPr>
          <w:p w14:paraId="39C581B1" w14:textId="77777777" w:rsidR="00BA00EC" w:rsidRPr="001214FE" w:rsidRDefault="00BA00EC" w:rsidP="00EC0D1D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های جاری و مداخله ای</w:t>
            </w:r>
          </w:p>
        </w:tc>
        <w:tc>
          <w:tcPr>
            <w:tcW w:w="294" w:type="pct"/>
          </w:tcPr>
          <w:p w14:paraId="39C581B2" w14:textId="77777777" w:rsidR="00BA00EC" w:rsidRPr="00F328E7" w:rsidRDefault="00BA00EC" w:rsidP="00F3667D">
            <w:pPr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F3667D" w:rsidRPr="00F75C60" w14:paraId="39C581B8" w14:textId="77777777" w:rsidTr="00BC7DD7">
        <w:trPr>
          <w:cantSplit/>
          <w:jc w:val="center"/>
        </w:trPr>
        <w:tc>
          <w:tcPr>
            <w:tcW w:w="3610" w:type="pct"/>
          </w:tcPr>
          <w:p w14:paraId="39C581B4" w14:textId="4585BFE3" w:rsidR="00F3667D" w:rsidRDefault="004438C0" w:rsidP="00776137">
            <w:pPr>
              <w:pStyle w:val="ListParagraph"/>
              <w:numPr>
                <w:ilvl w:val="0"/>
                <w:numId w:val="3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4438C0">
              <w:rPr>
                <w:rFonts w:cs="B Nazanin" w:hint="cs"/>
                <w:sz w:val="24"/>
                <w:szCs w:val="24"/>
                <w:rtl/>
                <w:lang w:bidi="fa-IR"/>
              </w:rPr>
              <w:t>دستور عمل ها، بسته های خدمت و مواد کمک آموزشی</w:t>
            </w:r>
            <w:r w:rsidR="00C6781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موجود می باشد و</w:t>
            </w:r>
            <w:r w:rsidRPr="004438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76137">
              <w:rPr>
                <w:rFonts w:cs="B Nazanin" w:hint="cs"/>
                <w:sz w:val="24"/>
                <w:szCs w:val="24"/>
                <w:rtl/>
                <w:lang w:bidi="fa-IR"/>
              </w:rPr>
              <w:t>در چه تاریخی به</w:t>
            </w:r>
            <w:r w:rsidR="005D312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سطوح محیطی رسیده است؟ </w:t>
            </w:r>
          </w:p>
          <w:p w14:paraId="39C581B5" w14:textId="77777777" w:rsidR="00A70267" w:rsidRPr="00DF6C45" w:rsidRDefault="005D312C" w:rsidP="00F04843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آموزش/ مشاوره با مادر چگونه انجام می شود؟ </w:t>
            </w:r>
            <w:r w:rsidR="005F4E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96" w:type="pct"/>
          </w:tcPr>
          <w:p w14:paraId="39C581B6" w14:textId="77777777" w:rsidR="00F3667D" w:rsidRPr="007A3FC6" w:rsidRDefault="00F3667D" w:rsidP="00EC0D1D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</w:rPr>
            </w:pPr>
            <w:r w:rsidRPr="007A3FC6">
              <w:rPr>
                <w:rFonts w:cs="B Nazanin" w:hint="cs"/>
                <w:b/>
                <w:bCs/>
                <w:sz w:val="24"/>
                <w:szCs w:val="24"/>
                <w:rtl/>
              </w:rPr>
              <w:t>دستورالعمل</w:t>
            </w:r>
            <w:r w:rsidR="009655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A3FC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ها، بسته های خدمت و مواد کمک آموزشی </w:t>
            </w:r>
          </w:p>
        </w:tc>
        <w:tc>
          <w:tcPr>
            <w:tcW w:w="294" w:type="pct"/>
          </w:tcPr>
          <w:p w14:paraId="39C581B7" w14:textId="77777777" w:rsidR="00F3667D" w:rsidRPr="00F328E7" w:rsidRDefault="00F3667D" w:rsidP="00F3667D">
            <w:pPr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F3667D" w:rsidRPr="00F75C60" w14:paraId="39C581C0" w14:textId="77777777" w:rsidTr="00BC7DD7">
        <w:trPr>
          <w:cantSplit/>
          <w:jc w:val="center"/>
        </w:trPr>
        <w:tc>
          <w:tcPr>
            <w:tcW w:w="3610" w:type="pct"/>
          </w:tcPr>
          <w:p w14:paraId="39C581B9" w14:textId="77777777" w:rsidR="004438C0" w:rsidRDefault="00FE57DA" w:rsidP="00FE57DA">
            <w:pPr>
              <w:pStyle w:val="ListParagraph"/>
              <w:numPr>
                <w:ilvl w:val="0"/>
                <w:numId w:val="29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برنامه </w:t>
            </w:r>
            <w:r w:rsidR="00CA6F6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بازدید از مراکز محیطی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دیده شود و تاریخ پایش های انجام شده بررسی شود. </w:t>
            </w:r>
          </w:p>
          <w:p w14:paraId="39C581BA" w14:textId="77777777" w:rsidR="00F3667D" w:rsidRDefault="004438C0" w:rsidP="00FE57DA">
            <w:pPr>
              <w:pStyle w:val="ListParagraph"/>
              <w:numPr>
                <w:ilvl w:val="0"/>
                <w:numId w:val="29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4438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A0DB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چک لیست </w:t>
            </w:r>
            <w:r w:rsidR="00450D5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استاندارد </w:t>
            </w:r>
            <w:r w:rsidR="00FE57D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پایش دیده شود. </w:t>
            </w:r>
            <w:r w:rsidR="00450D5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شاخص رضایت گیرنده خدمت در چک لیست </w:t>
            </w:r>
            <w:r w:rsidR="00FE57DA">
              <w:rPr>
                <w:rFonts w:cs="B Nazanin" w:hint="cs"/>
                <w:sz w:val="24"/>
                <w:szCs w:val="24"/>
                <w:rtl/>
                <w:lang w:bidi="fa-IR"/>
              </w:rPr>
              <w:t>دیده شود.</w:t>
            </w:r>
          </w:p>
          <w:p w14:paraId="39C581BB" w14:textId="77777777" w:rsidR="00450D51" w:rsidRDefault="00450D51" w:rsidP="00FE57DA">
            <w:pPr>
              <w:pStyle w:val="ListParagraph"/>
              <w:numPr>
                <w:ilvl w:val="0"/>
                <w:numId w:val="29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پسخوراند </w:t>
            </w:r>
            <w:r w:rsidR="00FE57D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پایش </w:t>
            </w:r>
            <w:r w:rsidR="00FE57D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آخر دیده شود.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طی 2 هفته ارسال </w:t>
            </w:r>
            <w:r w:rsidR="00FE57DA">
              <w:rPr>
                <w:rFonts w:cs="B Nazanin" w:hint="cs"/>
                <w:sz w:val="24"/>
                <w:szCs w:val="24"/>
                <w:rtl/>
                <w:lang w:bidi="fa-IR"/>
              </w:rPr>
              <w:t>شود.</w:t>
            </w:r>
          </w:p>
          <w:p w14:paraId="39C581BC" w14:textId="77777777" w:rsidR="00450D51" w:rsidRDefault="00EC2213" w:rsidP="00FE57DA">
            <w:pPr>
              <w:pStyle w:val="ListParagraph"/>
              <w:numPr>
                <w:ilvl w:val="0"/>
                <w:numId w:val="29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تحلیل و آنالیز اطلاعات پایش و ارزشیابی </w:t>
            </w:r>
            <w:r w:rsidR="00FE57DA">
              <w:rPr>
                <w:rFonts w:cs="B Nazanin" w:hint="cs"/>
                <w:sz w:val="24"/>
                <w:szCs w:val="24"/>
                <w:rtl/>
                <w:lang w:bidi="fa-IR"/>
              </w:rPr>
              <w:t>دیده شود.</w:t>
            </w:r>
          </w:p>
          <w:p w14:paraId="39C581BD" w14:textId="2BB99CC4" w:rsidR="00C6781F" w:rsidRPr="00C6781F" w:rsidRDefault="00450D51" w:rsidP="00C6781F">
            <w:pPr>
              <w:pStyle w:val="ListParagraph"/>
              <w:numPr>
                <w:ilvl w:val="0"/>
                <w:numId w:val="29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گزارش سالانه پایش ها </w:t>
            </w:r>
            <w:r w:rsidR="00FE57DA">
              <w:rPr>
                <w:rFonts w:cs="B Nazanin" w:hint="cs"/>
                <w:sz w:val="24"/>
                <w:szCs w:val="24"/>
                <w:rtl/>
                <w:lang w:bidi="fa-IR"/>
              </w:rPr>
              <w:t>دیده  شود.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96" w:type="pct"/>
          </w:tcPr>
          <w:p w14:paraId="39C581BE" w14:textId="77777777" w:rsidR="00F3667D" w:rsidRPr="007A3FC6" w:rsidRDefault="00F3667D" w:rsidP="00EC0D1D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پایش و ارزشیابی</w:t>
            </w:r>
            <w:r w:rsidRPr="007A3FC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4" w:type="pct"/>
          </w:tcPr>
          <w:p w14:paraId="39C581BF" w14:textId="77777777" w:rsidR="00F3667D" w:rsidRDefault="00F3667D" w:rsidP="00F3667D">
            <w:pPr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F3667D" w:rsidRPr="00F75C60" w14:paraId="39C581C6" w14:textId="77777777" w:rsidTr="00BC7DD7">
        <w:trPr>
          <w:cantSplit/>
          <w:jc w:val="center"/>
        </w:trPr>
        <w:tc>
          <w:tcPr>
            <w:tcW w:w="3610" w:type="pct"/>
          </w:tcPr>
          <w:p w14:paraId="39C581C1" w14:textId="77777777" w:rsidR="008D123F" w:rsidRDefault="00D63516" w:rsidP="00FE57DA">
            <w:pPr>
              <w:numPr>
                <w:ilvl w:val="0"/>
                <w:numId w:val="3"/>
              </w:numPr>
              <w:bidi/>
              <w:spacing w:after="0"/>
              <w:ind w:left="168" w:hanging="168"/>
              <w:rPr>
                <w:rFonts w:asciiTheme="minorHAnsi" w:eastAsiaTheme="minorHAnsi" w:hAnsiTheme="minorHAnsi" w:cs="B Nazanin"/>
                <w:sz w:val="24"/>
                <w:szCs w:val="24"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نظارت بر تأمین و توزیع </w:t>
            </w:r>
            <w:r w:rsidR="008D123F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مکمل ها </w:t>
            </w:r>
            <w:r w:rsidR="00FE57D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، داروها، شیر مصنوعی چگونه انجام می شود؟ </w:t>
            </w:r>
          </w:p>
          <w:p w14:paraId="39C581C2" w14:textId="77777777" w:rsidR="00A3137B" w:rsidRDefault="00A3137B" w:rsidP="0031357F">
            <w:pPr>
              <w:numPr>
                <w:ilvl w:val="0"/>
                <w:numId w:val="3"/>
              </w:numPr>
              <w:bidi/>
              <w:spacing w:after="0"/>
              <w:ind w:left="168" w:hanging="168"/>
              <w:rPr>
                <w:rFonts w:asciiTheme="minorHAnsi" w:eastAsiaTheme="minorHAnsi" w:hAnsiTheme="minorHAnsi" w:cs="B Nazanin"/>
                <w:sz w:val="24"/>
                <w:szCs w:val="24"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برآورد</w:t>
            </w:r>
            <w:r w:rsidR="00320267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 و توزیع</w:t>
            </w: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 مکمل ها، داروها و شیر مصنوعی </w:t>
            </w:r>
            <w:r w:rsidR="0031357F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چگونه انجام می شود؟ </w:t>
            </w:r>
          </w:p>
          <w:p w14:paraId="39C581C3" w14:textId="77777777" w:rsidR="00FB2F33" w:rsidRPr="00712BCA" w:rsidRDefault="00712BCA" w:rsidP="00712BCA">
            <w:pPr>
              <w:numPr>
                <w:ilvl w:val="0"/>
                <w:numId w:val="3"/>
              </w:numPr>
              <w:bidi/>
              <w:spacing w:after="0"/>
              <w:ind w:left="168" w:hanging="168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پایش </w:t>
            </w:r>
            <w:r w:rsidR="008D123F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انبار دارویی </w:t>
            </w: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چگونه است؟ پایش </w:t>
            </w:r>
            <w:r w:rsidR="008D123F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نحوه نگهداری مکمل ها و داروها </w:t>
            </w: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در محیط چگونه است؟ </w:t>
            </w:r>
          </w:p>
        </w:tc>
        <w:tc>
          <w:tcPr>
            <w:tcW w:w="1096" w:type="pct"/>
          </w:tcPr>
          <w:p w14:paraId="39C581C4" w14:textId="77777777" w:rsidR="00F3667D" w:rsidRPr="007A3FC6" w:rsidRDefault="00F3667D" w:rsidP="00EC0D1D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3FC6">
              <w:rPr>
                <w:rFonts w:cs="B Nazanin" w:hint="cs"/>
                <w:b/>
                <w:bCs/>
                <w:sz w:val="24"/>
                <w:szCs w:val="24"/>
                <w:rtl/>
              </w:rPr>
              <w:t>تامین داروها، مکمل ها و شیر مصنوعی</w:t>
            </w:r>
          </w:p>
        </w:tc>
        <w:tc>
          <w:tcPr>
            <w:tcW w:w="294" w:type="pct"/>
          </w:tcPr>
          <w:p w14:paraId="39C581C5" w14:textId="77777777" w:rsidR="00F3667D" w:rsidRDefault="00F3667D" w:rsidP="00F3667D">
            <w:pPr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F3667D" w:rsidRPr="00F75C60" w14:paraId="39C581CA" w14:textId="77777777" w:rsidTr="00BC7DD7">
        <w:trPr>
          <w:cantSplit/>
          <w:jc w:val="center"/>
        </w:trPr>
        <w:tc>
          <w:tcPr>
            <w:tcW w:w="3610" w:type="pct"/>
          </w:tcPr>
          <w:p w14:paraId="7B365188" w14:textId="2E4F3A22" w:rsidR="00C6781F" w:rsidRDefault="00C6781F" w:rsidP="00320267">
            <w:pPr>
              <w:numPr>
                <w:ilvl w:val="0"/>
                <w:numId w:val="3"/>
              </w:numPr>
              <w:bidi/>
              <w:spacing w:after="0"/>
              <w:ind w:left="168" w:hanging="168"/>
              <w:rPr>
                <w:rFonts w:asciiTheme="minorHAnsi" w:eastAsiaTheme="minorHAnsi" w:hAnsiTheme="minorHAnsi" w:cs="B Nazanin"/>
                <w:sz w:val="24"/>
                <w:szCs w:val="24"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لیست تجهیزات به تفکیک مراکز موجود می باشد؟</w:t>
            </w:r>
          </w:p>
          <w:p w14:paraId="39C581C7" w14:textId="0ABFCD5E" w:rsidR="00FE676C" w:rsidRPr="00320267" w:rsidRDefault="00320267" w:rsidP="00C6781F">
            <w:pPr>
              <w:numPr>
                <w:ilvl w:val="0"/>
                <w:numId w:val="3"/>
              </w:numPr>
              <w:bidi/>
              <w:spacing w:after="0"/>
              <w:ind w:left="168" w:hanging="168"/>
              <w:rPr>
                <w:rFonts w:asciiTheme="minorHAnsi" w:eastAsiaTheme="minorHAnsi" w:hAnsiTheme="minorHAnsi" w:cs="B Nazanin"/>
                <w:sz w:val="24"/>
                <w:szCs w:val="24"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کالیبراسیون تجهیزات چگونه انجام می شود؟ </w:t>
            </w:r>
          </w:p>
        </w:tc>
        <w:tc>
          <w:tcPr>
            <w:tcW w:w="1096" w:type="pct"/>
          </w:tcPr>
          <w:p w14:paraId="39C581C8" w14:textId="77777777" w:rsidR="00F3667D" w:rsidRPr="007A3FC6" w:rsidRDefault="00F3667D" w:rsidP="00EC0D1D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3FC6">
              <w:rPr>
                <w:rFonts w:cs="B Nazanin" w:hint="cs"/>
                <w:b/>
                <w:bCs/>
                <w:sz w:val="24"/>
                <w:szCs w:val="24"/>
                <w:rtl/>
              </w:rPr>
              <w:t>تجهیزات</w:t>
            </w:r>
          </w:p>
        </w:tc>
        <w:tc>
          <w:tcPr>
            <w:tcW w:w="294" w:type="pct"/>
          </w:tcPr>
          <w:p w14:paraId="39C581C9" w14:textId="77777777" w:rsidR="00F3667D" w:rsidRDefault="00F3667D" w:rsidP="00F3667D">
            <w:pPr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F3667D" w:rsidRPr="00F75C60" w14:paraId="39C581D1" w14:textId="77777777" w:rsidTr="00BC7DD7">
        <w:trPr>
          <w:cantSplit/>
          <w:jc w:val="center"/>
        </w:trPr>
        <w:tc>
          <w:tcPr>
            <w:tcW w:w="3610" w:type="pct"/>
          </w:tcPr>
          <w:p w14:paraId="39C581CB" w14:textId="77777777" w:rsidR="004F2E55" w:rsidRDefault="004F2E55" w:rsidP="00746E0A">
            <w:pPr>
              <w:pStyle w:val="ListParagraph"/>
              <w:numPr>
                <w:ilvl w:val="0"/>
                <w:numId w:val="3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فضای آموزشی مناسب </w:t>
            </w:r>
            <w:r w:rsidR="00746E0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وجود دارد؟ </w:t>
            </w:r>
          </w:p>
          <w:p w14:paraId="39C581CC" w14:textId="77777777" w:rsidR="00EB7053" w:rsidRDefault="00746E0A" w:rsidP="00746E0A">
            <w:pPr>
              <w:pStyle w:val="ListParagraph"/>
              <w:numPr>
                <w:ilvl w:val="0"/>
                <w:numId w:val="3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اتاق بیلی وجود دارد؟ </w:t>
            </w:r>
          </w:p>
          <w:p w14:paraId="39C581CD" w14:textId="77777777" w:rsidR="00EB7053" w:rsidRDefault="008B527A" w:rsidP="00746E0A">
            <w:pPr>
              <w:pStyle w:val="ListParagraph"/>
              <w:numPr>
                <w:ilvl w:val="0"/>
                <w:numId w:val="3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EB705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اتاق مشاوره تخصصی شیردهی </w:t>
            </w:r>
            <w:r w:rsidR="00746E0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وجود دارد؟ </w:t>
            </w:r>
            <w:r w:rsidR="00206496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14:paraId="39C581CE" w14:textId="77777777" w:rsidR="00F3667D" w:rsidRPr="004F2E55" w:rsidRDefault="008B527A" w:rsidP="004F2E55">
            <w:pPr>
              <w:pStyle w:val="ListParagraph"/>
              <w:numPr>
                <w:ilvl w:val="0"/>
                <w:numId w:val="3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EB7053">
              <w:rPr>
                <w:rFonts w:cs="B Nazanin" w:hint="cs"/>
                <w:sz w:val="24"/>
                <w:szCs w:val="24"/>
                <w:rtl/>
                <w:lang w:bidi="fa-IR"/>
              </w:rPr>
              <w:t>مکانی در واحدهای بهداشتی برای شیردهی مادر و</w:t>
            </w:r>
            <w:r w:rsidR="00746E0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بازی مادر و کودک در نظر گرفته شده است؟ </w:t>
            </w:r>
            <w:r w:rsidRPr="00EB705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96" w:type="pct"/>
          </w:tcPr>
          <w:p w14:paraId="39C581CF" w14:textId="77777777" w:rsidR="00F3667D" w:rsidRPr="001214FE" w:rsidRDefault="00F3667D" w:rsidP="00EC0D1D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1214FE">
              <w:rPr>
                <w:rFonts w:cs="B Nazanin" w:hint="cs"/>
                <w:b/>
                <w:bCs/>
                <w:sz w:val="24"/>
                <w:szCs w:val="24"/>
                <w:rtl/>
              </w:rPr>
              <w:t>فضای فیزیکی</w:t>
            </w:r>
          </w:p>
        </w:tc>
        <w:tc>
          <w:tcPr>
            <w:tcW w:w="294" w:type="pct"/>
          </w:tcPr>
          <w:p w14:paraId="39C581D0" w14:textId="77777777" w:rsidR="00F3667D" w:rsidRDefault="00F3667D" w:rsidP="00F3667D">
            <w:pPr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F3667D" w:rsidRPr="00F75C60" w14:paraId="39C581D8" w14:textId="77777777" w:rsidTr="00BC7DD7">
        <w:trPr>
          <w:cantSplit/>
          <w:jc w:val="center"/>
        </w:trPr>
        <w:tc>
          <w:tcPr>
            <w:tcW w:w="3610" w:type="pct"/>
          </w:tcPr>
          <w:p w14:paraId="39C581D2" w14:textId="1C071B63" w:rsidR="000A4169" w:rsidRDefault="008B527A" w:rsidP="006D781C">
            <w:pPr>
              <w:pStyle w:val="ListParagraph"/>
              <w:numPr>
                <w:ilvl w:val="0"/>
                <w:numId w:val="30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BC7D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ستاد </w:t>
            </w:r>
            <w:r w:rsidR="006D781C">
              <w:rPr>
                <w:rFonts w:cs="B Nazanin" w:hint="cs"/>
                <w:sz w:val="24"/>
                <w:szCs w:val="24"/>
                <w:rtl/>
                <w:lang w:bidi="fa-IR"/>
              </w:rPr>
              <w:t>مرکز بهداشت شهرستان</w:t>
            </w:r>
            <w:r w:rsidRPr="00BC7D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B05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چند </w:t>
            </w:r>
            <w:r w:rsidRPr="00BC7D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35F93">
              <w:rPr>
                <w:rFonts w:cs="B Nazanin" w:hint="cs"/>
                <w:sz w:val="24"/>
                <w:szCs w:val="24"/>
                <w:rtl/>
                <w:lang w:bidi="fa-IR"/>
              </w:rPr>
              <w:t>پست سازمانی برای</w:t>
            </w:r>
            <w:r w:rsidR="00FB05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کارشناس</w:t>
            </w:r>
            <w:r w:rsidR="00635F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برنامه های سلامت کودکان دارد</w:t>
            </w:r>
            <w:r w:rsidR="00FB053F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  <w:r w:rsidR="00635F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حال حاضر </w:t>
            </w:r>
            <w:r w:rsidR="00FB053F">
              <w:rPr>
                <w:rFonts w:cs="B Nazanin" w:hint="cs"/>
                <w:sz w:val="24"/>
                <w:szCs w:val="24"/>
                <w:rtl/>
                <w:lang w:bidi="fa-IR"/>
              </w:rPr>
              <w:t>چند نفر مشغول فعالیت هستند؟</w:t>
            </w:r>
          </w:p>
          <w:p w14:paraId="39C581D3" w14:textId="77777777" w:rsidR="00833777" w:rsidRDefault="00833777" w:rsidP="00833777">
            <w:pPr>
              <w:pStyle w:val="ListParagraph"/>
              <w:numPr>
                <w:ilvl w:val="0"/>
                <w:numId w:val="30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خصوص جابجایی نیروها با کارشناس ستاد دانشگاه هماهنگی صورت می گیرد؟  </w:t>
            </w:r>
          </w:p>
          <w:p w14:paraId="39C581D4" w14:textId="77777777" w:rsidR="00FB053F" w:rsidRDefault="00FB053F" w:rsidP="00FB053F">
            <w:pPr>
              <w:pStyle w:val="ListParagraph"/>
              <w:numPr>
                <w:ilvl w:val="0"/>
                <w:numId w:val="30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چند کارشناس بیلی دارند؟</w:t>
            </w:r>
          </w:p>
          <w:p w14:paraId="39C581D5" w14:textId="77777777" w:rsidR="00FB053F" w:rsidRPr="00FB053F" w:rsidRDefault="00FB053F" w:rsidP="00FB053F">
            <w:pPr>
              <w:pStyle w:val="ListParagraph"/>
              <w:numPr>
                <w:ilvl w:val="0"/>
                <w:numId w:val="30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چند مشاور شیردهی دارند؟ </w:t>
            </w:r>
          </w:p>
        </w:tc>
        <w:tc>
          <w:tcPr>
            <w:tcW w:w="1096" w:type="pct"/>
          </w:tcPr>
          <w:p w14:paraId="39C581D6" w14:textId="77777777" w:rsidR="00F3667D" w:rsidRPr="001214FE" w:rsidRDefault="00F3667D" w:rsidP="00EC0D1D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1214FE">
              <w:rPr>
                <w:rFonts w:cs="B Nazanin" w:hint="cs"/>
                <w:b/>
                <w:bCs/>
                <w:sz w:val="24"/>
                <w:szCs w:val="24"/>
                <w:rtl/>
              </w:rPr>
              <w:t>منابع انسانی:</w:t>
            </w:r>
          </w:p>
        </w:tc>
        <w:tc>
          <w:tcPr>
            <w:tcW w:w="294" w:type="pct"/>
          </w:tcPr>
          <w:p w14:paraId="39C581D7" w14:textId="77777777" w:rsidR="00F3667D" w:rsidRDefault="00F3667D" w:rsidP="00F3667D">
            <w:pPr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C7DD7" w:rsidRPr="00F75C60" w14:paraId="39C581DF" w14:textId="77777777" w:rsidTr="00BC7DD7">
        <w:trPr>
          <w:cantSplit/>
          <w:jc w:val="center"/>
        </w:trPr>
        <w:tc>
          <w:tcPr>
            <w:tcW w:w="3610" w:type="pct"/>
          </w:tcPr>
          <w:p w14:paraId="39C581D9" w14:textId="77777777" w:rsidR="006C736F" w:rsidRDefault="006C736F" w:rsidP="00983F4E">
            <w:pPr>
              <w:pStyle w:val="ListParagraph"/>
              <w:numPr>
                <w:ilvl w:val="0"/>
                <w:numId w:val="28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برای آموزش بدو خدمت نیروها </w:t>
            </w:r>
            <w:r w:rsidR="00983F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مرکز خاصی در نظر گرفته شده است؟ </w:t>
            </w:r>
          </w:p>
          <w:p w14:paraId="39C581DA" w14:textId="77777777" w:rsidR="00833777" w:rsidRDefault="00983F4E" w:rsidP="00833777">
            <w:pPr>
              <w:pStyle w:val="ListParagraph"/>
              <w:numPr>
                <w:ilvl w:val="0"/>
                <w:numId w:val="28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مدت زمان آموزش تئوری و عملی چقدر است؟ </w:t>
            </w:r>
          </w:p>
          <w:p w14:paraId="39C581DB" w14:textId="77777777" w:rsidR="000A4169" w:rsidRDefault="00833777" w:rsidP="00833777">
            <w:pPr>
              <w:pStyle w:val="ListParagraph"/>
              <w:numPr>
                <w:ilvl w:val="0"/>
                <w:numId w:val="28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بانک اطلاعات دوره های آموزشی </w:t>
            </w:r>
            <w:r w:rsidR="000A4169" w:rsidRPr="008337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بازآموزی دیده شود. </w:t>
            </w:r>
          </w:p>
          <w:p w14:paraId="39C581DC" w14:textId="77777777" w:rsidR="00833777" w:rsidRPr="000934B6" w:rsidRDefault="00833777" w:rsidP="000934B6">
            <w:pPr>
              <w:pStyle w:val="ListParagraph"/>
              <w:numPr>
                <w:ilvl w:val="0"/>
                <w:numId w:val="28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مستندات دوره های آموزشی و بازآموزی دیده شود. </w:t>
            </w:r>
          </w:p>
        </w:tc>
        <w:tc>
          <w:tcPr>
            <w:tcW w:w="1096" w:type="pct"/>
          </w:tcPr>
          <w:p w14:paraId="39C581DD" w14:textId="77777777" w:rsidR="00BC7DD7" w:rsidRDefault="00BC7DD7" w:rsidP="00EC0D1D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</w:t>
            </w:r>
            <w:r w:rsidR="001B56C0">
              <w:rPr>
                <w:rFonts w:cs="B Nazanin" w:hint="cs"/>
                <w:b/>
                <w:bCs/>
                <w:sz w:val="24"/>
                <w:szCs w:val="24"/>
                <w:rtl/>
              </w:rPr>
              <w:t>بدو خدمت، ضمن خدمت و بازآموزی</w:t>
            </w:r>
          </w:p>
        </w:tc>
        <w:tc>
          <w:tcPr>
            <w:tcW w:w="294" w:type="pct"/>
          </w:tcPr>
          <w:p w14:paraId="39C581DE" w14:textId="77777777" w:rsidR="00BC7DD7" w:rsidRDefault="00BC7DD7" w:rsidP="00F3667D">
            <w:pPr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6F230F" w:rsidRPr="00F75C60" w14:paraId="39C581E4" w14:textId="77777777" w:rsidTr="00BC7DD7">
        <w:trPr>
          <w:cantSplit/>
          <w:jc w:val="center"/>
        </w:trPr>
        <w:tc>
          <w:tcPr>
            <w:tcW w:w="3610" w:type="pct"/>
          </w:tcPr>
          <w:p w14:paraId="39C581E0" w14:textId="77777777" w:rsidR="006F230F" w:rsidRPr="000934B6" w:rsidRDefault="008B527A" w:rsidP="000934B6">
            <w:pPr>
              <w:pStyle w:val="ListParagraph"/>
              <w:numPr>
                <w:ilvl w:val="0"/>
                <w:numId w:val="31"/>
              </w:numPr>
              <w:bidi/>
              <w:spacing w:line="240" w:lineRule="auto"/>
              <w:ind w:left="360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A0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مستندات عملکرد هزینه ها </w:t>
            </w:r>
            <w:r w:rsidR="000934B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بررسی شود. </w:t>
            </w:r>
            <w:r w:rsidRPr="005A0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39C581E1" w14:textId="77777777" w:rsidR="000934B6" w:rsidRPr="005A03F7" w:rsidRDefault="000934B6" w:rsidP="000934B6">
            <w:pPr>
              <w:pStyle w:val="ListParagraph"/>
              <w:numPr>
                <w:ilvl w:val="0"/>
                <w:numId w:val="31"/>
              </w:numPr>
              <w:bidi/>
              <w:spacing w:line="240" w:lineRule="auto"/>
              <w:ind w:left="36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انطباق هزینه تخصیص های دریافتی با شرح هزینه بررسی شود. </w:t>
            </w:r>
          </w:p>
        </w:tc>
        <w:tc>
          <w:tcPr>
            <w:tcW w:w="1096" w:type="pct"/>
          </w:tcPr>
          <w:p w14:paraId="39C581E2" w14:textId="77777777" w:rsidR="006F230F" w:rsidRPr="001214FE" w:rsidRDefault="006F230F" w:rsidP="00EC0D1D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منابع مالی</w:t>
            </w:r>
          </w:p>
        </w:tc>
        <w:tc>
          <w:tcPr>
            <w:tcW w:w="294" w:type="pct"/>
          </w:tcPr>
          <w:p w14:paraId="39C581E3" w14:textId="77777777" w:rsidR="006F230F" w:rsidRDefault="006F230F" w:rsidP="00F3667D">
            <w:pPr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F3667D" w:rsidRPr="00F75C60" w14:paraId="39C581E9" w14:textId="77777777" w:rsidTr="00BC7DD7">
        <w:trPr>
          <w:cantSplit/>
          <w:jc w:val="center"/>
        </w:trPr>
        <w:tc>
          <w:tcPr>
            <w:tcW w:w="3610" w:type="pct"/>
          </w:tcPr>
          <w:p w14:paraId="39C581E5" w14:textId="153C57AD" w:rsidR="00AD4AFB" w:rsidRDefault="008B527A" w:rsidP="006D781C">
            <w:pPr>
              <w:numPr>
                <w:ilvl w:val="0"/>
                <w:numId w:val="3"/>
              </w:numPr>
              <w:bidi/>
              <w:spacing w:after="0"/>
              <w:ind w:left="168" w:hanging="168"/>
              <w:rPr>
                <w:rFonts w:asciiTheme="minorHAnsi" w:eastAsiaTheme="minorHAnsi" w:hAnsiTheme="minorHAnsi" w:cs="B Nazanin"/>
                <w:sz w:val="24"/>
                <w:szCs w:val="24"/>
                <w:lang w:bidi="fa-IR"/>
              </w:rPr>
            </w:pPr>
            <w:r w:rsidRPr="008B527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گزارش گیری اطلاعات از سامانه الکترونیک سلامت و نظام مرا</w:t>
            </w:r>
            <w:r w:rsidR="008D74B0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قبت مرگ کودک سال </w:t>
            </w:r>
            <w:r w:rsidR="006D781C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1400</w:t>
            </w:r>
            <w:r w:rsidR="008D74B0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 موجود است؟</w:t>
            </w:r>
          </w:p>
          <w:p w14:paraId="39C581E6" w14:textId="77777777" w:rsidR="008D74B0" w:rsidRPr="008369D4" w:rsidRDefault="008D74B0" w:rsidP="008D74B0">
            <w:pPr>
              <w:numPr>
                <w:ilvl w:val="0"/>
                <w:numId w:val="3"/>
              </w:numPr>
              <w:bidi/>
              <w:spacing w:after="0"/>
              <w:ind w:left="168" w:hanging="168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تجزیه و تحلیل گزارش ها بررسی شود. </w:t>
            </w:r>
          </w:p>
        </w:tc>
        <w:tc>
          <w:tcPr>
            <w:tcW w:w="1096" w:type="pct"/>
          </w:tcPr>
          <w:p w14:paraId="39C581E7" w14:textId="77777777" w:rsidR="00F3667D" w:rsidRPr="001214FE" w:rsidRDefault="00F3667D" w:rsidP="00EC0D1D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1214FE">
              <w:rPr>
                <w:rFonts w:cs="B Nazanin" w:hint="cs"/>
                <w:b/>
                <w:bCs/>
                <w:sz w:val="24"/>
                <w:szCs w:val="24"/>
                <w:rtl/>
              </w:rPr>
              <w:t>آمار و اطلاعات</w:t>
            </w:r>
          </w:p>
        </w:tc>
        <w:tc>
          <w:tcPr>
            <w:tcW w:w="294" w:type="pct"/>
          </w:tcPr>
          <w:p w14:paraId="39C581E8" w14:textId="77777777" w:rsidR="00F3667D" w:rsidRDefault="00F3667D" w:rsidP="00F3667D">
            <w:pPr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F3667D" w:rsidRPr="00F75C60" w14:paraId="39C581F1" w14:textId="77777777" w:rsidTr="00BC7DD7">
        <w:trPr>
          <w:cantSplit/>
          <w:jc w:val="center"/>
        </w:trPr>
        <w:tc>
          <w:tcPr>
            <w:tcW w:w="3610" w:type="pct"/>
          </w:tcPr>
          <w:p w14:paraId="39C581EB" w14:textId="330AA69F" w:rsidR="0087202D" w:rsidRDefault="0087202D" w:rsidP="006D781C">
            <w:pPr>
              <w:pStyle w:val="ListParagraph"/>
              <w:numPr>
                <w:ilvl w:val="0"/>
                <w:numId w:val="32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صورت جلسات کمیته های</w:t>
            </w:r>
            <w:r w:rsidR="008369D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D781C">
              <w:rPr>
                <w:rFonts w:cs="B Nazanin" w:hint="cs"/>
                <w:sz w:val="24"/>
                <w:szCs w:val="24"/>
                <w:rtl/>
                <w:lang w:bidi="fa-IR"/>
              </w:rPr>
              <w:t>شهرستان</w:t>
            </w:r>
            <w:r w:rsidR="008369D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D781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(ارتقای سلامت کودکان، شیر مادر، مرگ کودکان )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بررسی شوند. </w:t>
            </w:r>
          </w:p>
          <w:p w14:paraId="39C581EC" w14:textId="77777777" w:rsidR="0087202D" w:rsidRDefault="0087202D" w:rsidP="0087202D">
            <w:pPr>
              <w:pStyle w:val="ListParagraph"/>
              <w:numPr>
                <w:ilvl w:val="0"/>
                <w:numId w:val="32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حضور اعضای کلیدی در کمیته ها بررسی شود. </w:t>
            </w:r>
          </w:p>
          <w:p w14:paraId="39C581ED" w14:textId="77777777" w:rsidR="0087202D" w:rsidRDefault="0087202D" w:rsidP="0087202D">
            <w:pPr>
              <w:pStyle w:val="ListParagraph"/>
              <w:numPr>
                <w:ilvl w:val="0"/>
                <w:numId w:val="32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مصوبات و مکاتبات مربوطه بررسی شود. </w:t>
            </w:r>
          </w:p>
          <w:p w14:paraId="39C581EE" w14:textId="0F3DFE04" w:rsidR="008369D4" w:rsidRPr="00C566E0" w:rsidRDefault="0087202D" w:rsidP="006D781C">
            <w:pPr>
              <w:pStyle w:val="ListParagraph"/>
              <w:numPr>
                <w:ilvl w:val="0"/>
                <w:numId w:val="32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برنامه سالانه کمیته ها و مکاتبات </w:t>
            </w:r>
            <w:r w:rsidR="006D781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انجام شده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بررسی شود. </w:t>
            </w:r>
            <w:r w:rsidR="008369D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96" w:type="pct"/>
          </w:tcPr>
          <w:p w14:paraId="39C581EF" w14:textId="77777777" w:rsidR="00F3667D" w:rsidRPr="00876068" w:rsidRDefault="00F3667D" w:rsidP="00EC0D1D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60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برگزاری کمیته ها </w:t>
            </w:r>
          </w:p>
        </w:tc>
        <w:tc>
          <w:tcPr>
            <w:tcW w:w="294" w:type="pct"/>
          </w:tcPr>
          <w:p w14:paraId="39C581F0" w14:textId="77777777" w:rsidR="00F3667D" w:rsidRDefault="00F3667D" w:rsidP="00F3667D">
            <w:pPr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F3667D" w:rsidRPr="00F75C60" w14:paraId="39C581F6" w14:textId="77777777" w:rsidTr="00BC7DD7">
        <w:trPr>
          <w:cantSplit/>
          <w:trHeight w:val="123"/>
          <w:jc w:val="center"/>
        </w:trPr>
        <w:tc>
          <w:tcPr>
            <w:tcW w:w="3610" w:type="pct"/>
          </w:tcPr>
          <w:p w14:paraId="39C581F2" w14:textId="77777777" w:rsidR="00374523" w:rsidRDefault="00374523" w:rsidP="00374523">
            <w:pPr>
              <w:pStyle w:val="ListParagraph"/>
              <w:numPr>
                <w:ilvl w:val="0"/>
                <w:numId w:val="32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صورت جلسات شرکت در </w:t>
            </w:r>
            <w:r w:rsidR="00C566E0" w:rsidRPr="00C566E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کمیته سلامت و امنیت غذایی استان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بررسی شود. </w:t>
            </w:r>
          </w:p>
          <w:p w14:paraId="39C581F3" w14:textId="77777777" w:rsidR="006C736F" w:rsidRPr="00C566E0" w:rsidRDefault="008369D4" w:rsidP="00374523">
            <w:pPr>
              <w:pStyle w:val="ListParagraph"/>
              <w:numPr>
                <w:ilvl w:val="0"/>
                <w:numId w:val="32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7452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صورت جلسات سایر هماهنگی های برون بخشی بررسی شوند. </w:t>
            </w:r>
            <w:r w:rsidR="006C736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96" w:type="pct"/>
          </w:tcPr>
          <w:p w14:paraId="39C581F4" w14:textId="77777777" w:rsidR="00F3667D" w:rsidRPr="001214FE" w:rsidRDefault="00F3667D" w:rsidP="00EC0D1D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1214FE">
              <w:rPr>
                <w:rFonts w:cs="B Nazanin" w:hint="cs"/>
                <w:b/>
                <w:bCs/>
                <w:sz w:val="24"/>
                <w:szCs w:val="24"/>
                <w:rtl/>
              </w:rPr>
              <w:t>هماهنگی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14FE">
              <w:rPr>
                <w:rFonts w:cs="B Nazanin" w:hint="cs"/>
                <w:b/>
                <w:bCs/>
                <w:sz w:val="24"/>
                <w:szCs w:val="24"/>
                <w:rtl/>
              </w:rPr>
              <w:t>های بین بخشی</w:t>
            </w:r>
          </w:p>
        </w:tc>
        <w:tc>
          <w:tcPr>
            <w:tcW w:w="294" w:type="pct"/>
          </w:tcPr>
          <w:p w14:paraId="39C581F5" w14:textId="77777777" w:rsidR="00F3667D" w:rsidRDefault="00F3667D" w:rsidP="00F3667D">
            <w:pPr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14:paraId="39C581F7" w14:textId="77777777" w:rsidR="00F3667D" w:rsidRDefault="00F3667D" w:rsidP="00F3667D">
      <w:pPr>
        <w:bidi/>
        <w:spacing w:after="0" w:line="240" w:lineRule="auto"/>
        <w:jc w:val="center"/>
        <w:rPr>
          <w:rFonts w:cs="B Titr"/>
          <w:sz w:val="24"/>
          <w:szCs w:val="24"/>
          <w:rtl/>
        </w:rPr>
      </w:pPr>
    </w:p>
    <w:p w14:paraId="39C581F8" w14:textId="77777777" w:rsidR="00F3667D" w:rsidRDefault="00F3667D" w:rsidP="00F3667D">
      <w:pPr>
        <w:bidi/>
        <w:spacing w:after="0" w:line="240" w:lineRule="auto"/>
        <w:jc w:val="center"/>
        <w:rPr>
          <w:rFonts w:cs="B Titr"/>
          <w:sz w:val="24"/>
          <w:szCs w:val="24"/>
          <w:rtl/>
        </w:rPr>
      </w:pPr>
    </w:p>
    <w:p w14:paraId="39C581F9" w14:textId="77777777" w:rsidR="009D547C" w:rsidRDefault="003128CF" w:rsidP="00BA00EC">
      <w:pPr>
        <w:bidi/>
        <w:spacing w:after="0" w:line="240" w:lineRule="auto"/>
        <w:rPr>
          <w:rFonts w:cs="B Titr"/>
          <w:sz w:val="24"/>
          <w:szCs w:val="24"/>
          <w:rtl/>
        </w:rPr>
      </w:pPr>
      <w:r w:rsidRPr="003128CF">
        <w:rPr>
          <w:rFonts w:cs="B Nazanin" w:hint="cs"/>
          <w:b/>
          <w:bCs/>
          <w:rtl/>
          <w:lang w:bidi="fa-IR"/>
        </w:rPr>
        <w:t xml:space="preserve">امتیاز:  </w:t>
      </w:r>
      <w:r w:rsidRPr="003128CF">
        <w:rPr>
          <w:rFonts w:cs="B Nazanin"/>
          <w:b/>
          <w:bCs/>
          <w:rtl/>
          <w:lang w:bidi="fa-IR"/>
        </w:rPr>
        <w:t xml:space="preserve">برنامه </w:t>
      </w:r>
      <w:r w:rsidRPr="003128CF">
        <w:rPr>
          <w:rFonts w:cs="B Nazanin"/>
          <w:b/>
          <w:bCs/>
          <w:lang w:bidi="fa-IR"/>
        </w:rPr>
        <w:t>WCC</w:t>
      </w:r>
      <w:r w:rsidRPr="003128CF">
        <w:rPr>
          <w:rFonts w:cs="B Nazanin" w:hint="cs"/>
          <w:b/>
          <w:bCs/>
          <w:rtl/>
          <w:lang w:bidi="fa-IR"/>
        </w:rPr>
        <w:t xml:space="preserve">  .........</w:t>
      </w:r>
      <w:r>
        <w:rPr>
          <w:rFonts w:cs="B Nazanin" w:hint="cs"/>
          <w:b/>
          <w:bCs/>
          <w:rtl/>
          <w:lang w:bidi="fa-IR"/>
        </w:rPr>
        <w:t>............</w:t>
      </w:r>
      <w:r w:rsidRPr="003128CF">
        <w:rPr>
          <w:rFonts w:cs="B Nazanin" w:hint="cs"/>
          <w:b/>
          <w:bCs/>
          <w:rtl/>
          <w:lang w:bidi="fa-IR"/>
        </w:rPr>
        <w:t xml:space="preserve"> </w:t>
      </w:r>
      <w:r w:rsidRPr="003128CF">
        <w:rPr>
          <w:rFonts w:cs="B Nazanin"/>
          <w:b/>
          <w:bCs/>
          <w:rtl/>
          <w:lang w:bidi="fa-IR"/>
        </w:rPr>
        <w:t xml:space="preserve">برنامه </w:t>
      </w:r>
      <w:proofErr w:type="spellStart"/>
      <w:r w:rsidRPr="003128CF">
        <w:rPr>
          <w:rFonts w:cs="B Nazanin"/>
          <w:b/>
          <w:bCs/>
          <w:lang w:bidi="fa-IR"/>
        </w:rPr>
        <w:t>mcmc</w:t>
      </w:r>
      <w:proofErr w:type="spellEnd"/>
      <w:r w:rsidRPr="003128CF">
        <w:rPr>
          <w:rFonts w:cs="B Nazanin"/>
          <w:b/>
          <w:bCs/>
          <w:lang w:bidi="fa-IR"/>
        </w:rPr>
        <w:t>/IMCI</w:t>
      </w:r>
      <w:r w:rsidRPr="003128CF">
        <w:rPr>
          <w:rFonts w:cs="B Nazanin" w:hint="cs"/>
          <w:b/>
          <w:bCs/>
          <w:rtl/>
          <w:lang w:bidi="fa-IR"/>
        </w:rPr>
        <w:t xml:space="preserve"> ..........</w:t>
      </w:r>
      <w:r>
        <w:rPr>
          <w:rFonts w:cs="B Nazanin" w:hint="cs"/>
          <w:b/>
          <w:bCs/>
          <w:rtl/>
          <w:lang w:bidi="fa-IR"/>
        </w:rPr>
        <w:t>............</w:t>
      </w:r>
      <w:r w:rsidRPr="003128CF">
        <w:rPr>
          <w:rFonts w:cs="B Nazanin" w:hint="cs"/>
          <w:b/>
          <w:bCs/>
          <w:rtl/>
          <w:lang w:bidi="fa-IR"/>
        </w:rPr>
        <w:t xml:space="preserve">   </w:t>
      </w:r>
      <w:r w:rsidRPr="003128CF">
        <w:rPr>
          <w:rFonts w:cs="B Nazanin"/>
          <w:b/>
          <w:bCs/>
          <w:rtl/>
          <w:lang w:bidi="fa-IR"/>
        </w:rPr>
        <w:t>برنامه اح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 w:hint="eastAsia"/>
          <w:b/>
          <w:bCs/>
          <w:rtl/>
          <w:lang w:bidi="fa-IR"/>
        </w:rPr>
        <w:t>ا</w:t>
      </w:r>
      <w:r w:rsidRPr="003128CF">
        <w:rPr>
          <w:rFonts w:cs="B Nazanin"/>
          <w:b/>
          <w:bCs/>
          <w:rtl/>
          <w:lang w:bidi="fa-IR"/>
        </w:rPr>
        <w:t>/مرگ</w:t>
      </w:r>
      <w:r w:rsidRPr="003128CF">
        <w:rPr>
          <w:rFonts w:cs="B Nazanin" w:hint="cs"/>
          <w:b/>
          <w:bCs/>
          <w:rtl/>
          <w:lang w:bidi="fa-IR"/>
        </w:rPr>
        <w:t xml:space="preserve"> .....</w:t>
      </w:r>
      <w:r>
        <w:rPr>
          <w:rFonts w:cs="B Nazanin" w:hint="cs"/>
          <w:b/>
          <w:bCs/>
          <w:rtl/>
          <w:lang w:bidi="fa-IR"/>
        </w:rPr>
        <w:t>...........</w:t>
      </w:r>
      <w:r w:rsidRPr="003128CF">
        <w:rPr>
          <w:rFonts w:cs="B Nazanin" w:hint="cs"/>
          <w:b/>
          <w:bCs/>
          <w:rtl/>
          <w:lang w:bidi="fa-IR"/>
        </w:rPr>
        <w:t xml:space="preserve">.... </w:t>
      </w:r>
      <w:r w:rsidRPr="003128CF">
        <w:rPr>
          <w:rFonts w:cs="B Nazanin"/>
          <w:b/>
          <w:bCs/>
          <w:rtl/>
          <w:lang w:bidi="fa-IR"/>
        </w:rPr>
        <w:t>برنامه ش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 w:hint="eastAsia"/>
          <w:b/>
          <w:bCs/>
          <w:rtl/>
          <w:lang w:bidi="fa-IR"/>
        </w:rPr>
        <w:t>رمادر</w:t>
      </w:r>
      <w:r w:rsidRPr="003128CF">
        <w:rPr>
          <w:rFonts w:cs="B Nazanin"/>
          <w:b/>
          <w:bCs/>
          <w:rtl/>
          <w:lang w:bidi="fa-IR"/>
        </w:rPr>
        <w:t>/</w:t>
      </w:r>
      <w:r w:rsidRPr="003128CF">
        <w:rPr>
          <w:rFonts w:cs="B Nazanin"/>
          <w:b/>
          <w:bCs/>
          <w:lang w:bidi="fa-IR"/>
        </w:rPr>
        <w:t>BFH</w:t>
      </w:r>
      <w:r w:rsidRPr="003128CF">
        <w:rPr>
          <w:rFonts w:cs="B Nazanin" w:hint="cs"/>
          <w:b/>
          <w:bCs/>
          <w:rtl/>
          <w:lang w:bidi="fa-IR"/>
        </w:rPr>
        <w:t xml:space="preserve"> ..</w:t>
      </w:r>
      <w:r>
        <w:rPr>
          <w:rFonts w:cs="B Nazanin" w:hint="cs"/>
          <w:b/>
          <w:bCs/>
          <w:rtl/>
          <w:lang w:bidi="fa-IR"/>
        </w:rPr>
        <w:t>..............</w:t>
      </w:r>
      <w:r w:rsidRPr="003128CF">
        <w:rPr>
          <w:rFonts w:cs="B Nazanin" w:hint="cs"/>
          <w:b/>
          <w:bCs/>
          <w:rtl/>
          <w:lang w:bidi="fa-IR"/>
        </w:rPr>
        <w:t xml:space="preserve">......  </w:t>
      </w:r>
      <w:r w:rsidRPr="003128CF">
        <w:rPr>
          <w:rFonts w:cs="B Nazanin"/>
          <w:b/>
          <w:bCs/>
          <w:rtl/>
          <w:lang w:bidi="fa-IR"/>
        </w:rPr>
        <w:t>تحل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 w:hint="eastAsia"/>
          <w:b/>
          <w:bCs/>
          <w:rtl/>
          <w:lang w:bidi="fa-IR"/>
        </w:rPr>
        <w:t>ل</w:t>
      </w:r>
      <w:r w:rsidRPr="003128CF">
        <w:rPr>
          <w:rFonts w:cs="B Nazanin"/>
          <w:b/>
          <w:bCs/>
          <w:rtl/>
          <w:lang w:bidi="fa-IR"/>
        </w:rPr>
        <w:t xml:space="preserve"> وضع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 w:hint="eastAsia"/>
          <w:b/>
          <w:bCs/>
          <w:rtl/>
          <w:lang w:bidi="fa-IR"/>
        </w:rPr>
        <w:t>ت</w:t>
      </w:r>
      <w:r w:rsidRPr="003128CF">
        <w:rPr>
          <w:rFonts w:cs="B Nazanin"/>
          <w:b/>
          <w:bCs/>
          <w:rtl/>
          <w:lang w:bidi="fa-IR"/>
        </w:rPr>
        <w:t xml:space="preserve"> موجود</w:t>
      </w:r>
      <w:r w:rsidRPr="003128CF">
        <w:rPr>
          <w:rFonts w:cs="B Nazanin" w:hint="cs"/>
          <w:b/>
          <w:bCs/>
          <w:rtl/>
          <w:lang w:bidi="fa-IR"/>
        </w:rPr>
        <w:t xml:space="preserve"> ..</w:t>
      </w:r>
      <w:r>
        <w:rPr>
          <w:rFonts w:cs="B Nazanin" w:hint="cs"/>
          <w:b/>
          <w:bCs/>
          <w:rtl/>
          <w:lang w:bidi="fa-IR"/>
        </w:rPr>
        <w:t>....</w:t>
      </w:r>
      <w:r w:rsidRPr="003128CF">
        <w:rPr>
          <w:rFonts w:cs="B Nazanin" w:hint="cs"/>
          <w:b/>
          <w:bCs/>
          <w:rtl/>
          <w:lang w:bidi="fa-IR"/>
        </w:rPr>
        <w:t xml:space="preserve">....... </w:t>
      </w:r>
      <w:r w:rsidRPr="003128CF">
        <w:rPr>
          <w:rFonts w:cs="B Nazanin"/>
          <w:b/>
          <w:bCs/>
          <w:rtl/>
          <w:lang w:bidi="fa-IR"/>
        </w:rPr>
        <w:t>فعال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 w:hint="eastAsia"/>
          <w:b/>
          <w:bCs/>
          <w:rtl/>
          <w:lang w:bidi="fa-IR"/>
        </w:rPr>
        <w:t>ت</w:t>
      </w:r>
      <w:r w:rsidRPr="003128CF">
        <w:rPr>
          <w:rFonts w:cs="B Nazanin"/>
          <w:b/>
          <w:bCs/>
          <w:rtl/>
          <w:lang w:bidi="fa-IR"/>
        </w:rPr>
        <w:t xml:space="preserve"> ها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/>
          <w:b/>
          <w:bCs/>
          <w:rtl/>
          <w:lang w:bidi="fa-IR"/>
        </w:rPr>
        <w:t xml:space="preserve"> مداخله ا</w:t>
      </w:r>
      <w:r w:rsidRPr="003128CF">
        <w:rPr>
          <w:rFonts w:cs="B Nazanin" w:hint="cs"/>
          <w:b/>
          <w:bCs/>
          <w:rtl/>
          <w:lang w:bidi="fa-IR"/>
        </w:rPr>
        <w:t xml:space="preserve">ی ...... </w:t>
      </w:r>
      <w:r w:rsidRPr="003128CF">
        <w:rPr>
          <w:rFonts w:cs="B Nazanin"/>
          <w:b/>
          <w:bCs/>
          <w:rtl/>
          <w:lang w:bidi="fa-IR"/>
        </w:rPr>
        <w:t>پ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 w:hint="eastAsia"/>
          <w:b/>
          <w:bCs/>
          <w:rtl/>
          <w:lang w:bidi="fa-IR"/>
        </w:rPr>
        <w:t>شرفت</w:t>
      </w:r>
      <w:r w:rsidRPr="003128CF">
        <w:rPr>
          <w:rFonts w:cs="B Nazanin"/>
          <w:b/>
          <w:bCs/>
          <w:rtl/>
          <w:lang w:bidi="fa-IR"/>
        </w:rPr>
        <w:t xml:space="preserve"> برنامه عمل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 w:hint="eastAsia"/>
          <w:b/>
          <w:bCs/>
          <w:rtl/>
          <w:lang w:bidi="fa-IR"/>
        </w:rPr>
        <w:t>ات</w:t>
      </w:r>
      <w:r w:rsidRPr="003128CF">
        <w:rPr>
          <w:rFonts w:cs="B Nazanin" w:hint="cs"/>
          <w:b/>
          <w:bCs/>
          <w:rtl/>
          <w:lang w:bidi="fa-IR"/>
        </w:rPr>
        <w:t>ی....</w:t>
      </w:r>
      <w:r>
        <w:rPr>
          <w:rFonts w:cs="B Nazanin" w:hint="cs"/>
          <w:b/>
          <w:bCs/>
          <w:rtl/>
          <w:lang w:bidi="fa-IR"/>
        </w:rPr>
        <w:t>.............</w:t>
      </w:r>
      <w:r w:rsidRPr="003128CF">
        <w:rPr>
          <w:rFonts w:cs="B Nazanin"/>
          <w:b/>
          <w:bCs/>
          <w:rtl/>
          <w:lang w:bidi="fa-IR"/>
        </w:rPr>
        <w:t>جلسات و کارگاه ها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/>
          <w:b/>
          <w:bCs/>
          <w:rtl/>
          <w:lang w:bidi="fa-IR"/>
        </w:rPr>
        <w:t xml:space="preserve"> آموزش</w:t>
      </w:r>
      <w:r w:rsidRPr="003128CF">
        <w:rPr>
          <w:rFonts w:cs="B Nazanin" w:hint="cs"/>
          <w:b/>
          <w:bCs/>
          <w:rtl/>
          <w:lang w:bidi="fa-IR"/>
        </w:rPr>
        <w:t>ی .....</w:t>
      </w:r>
      <w:r>
        <w:rPr>
          <w:rFonts w:cs="B Nazanin" w:hint="cs"/>
          <w:b/>
          <w:bCs/>
          <w:rtl/>
          <w:lang w:bidi="fa-IR"/>
        </w:rPr>
        <w:t>............</w:t>
      </w:r>
      <w:r w:rsidRPr="003128CF">
        <w:rPr>
          <w:rFonts w:cs="B Nazanin" w:hint="cs"/>
          <w:b/>
          <w:bCs/>
          <w:rtl/>
          <w:lang w:bidi="fa-IR"/>
        </w:rPr>
        <w:t xml:space="preserve">..... </w:t>
      </w:r>
      <w:r w:rsidRPr="003128CF">
        <w:rPr>
          <w:rFonts w:cs="B Nazanin"/>
          <w:b/>
          <w:bCs/>
          <w:rtl/>
          <w:lang w:bidi="fa-IR"/>
        </w:rPr>
        <w:t>دستورالعمل و مواد کمک آموزش</w:t>
      </w:r>
      <w:r w:rsidRPr="003128CF">
        <w:rPr>
          <w:rFonts w:cs="B Nazanin" w:hint="cs"/>
          <w:b/>
          <w:bCs/>
          <w:rtl/>
          <w:lang w:bidi="fa-IR"/>
        </w:rPr>
        <w:t>ی .......</w:t>
      </w:r>
      <w:r>
        <w:rPr>
          <w:rFonts w:cs="B Nazanin" w:hint="cs"/>
          <w:b/>
          <w:bCs/>
          <w:rtl/>
          <w:lang w:bidi="fa-IR"/>
        </w:rPr>
        <w:t>..........</w:t>
      </w:r>
      <w:r w:rsidRPr="003128CF">
        <w:rPr>
          <w:rFonts w:cs="B Nazanin" w:hint="cs"/>
          <w:b/>
          <w:bCs/>
          <w:rtl/>
          <w:lang w:bidi="fa-IR"/>
        </w:rPr>
        <w:t xml:space="preserve">...... </w:t>
      </w:r>
      <w:r w:rsidRPr="003128CF">
        <w:rPr>
          <w:rFonts w:cs="B Nazanin"/>
          <w:b/>
          <w:bCs/>
          <w:rtl/>
          <w:lang w:bidi="fa-IR"/>
        </w:rPr>
        <w:t>برنامه بازد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 w:hint="eastAsia"/>
          <w:b/>
          <w:bCs/>
          <w:rtl/>
          <w:lang w:bidi="fa-IR"/>
        </w:rPr>
        <w:t>د</w:t>
      </w:r>
      <w:r w:rsidRPr="003128CF">
        <w:rPr>
          <w:rFonts w:cs="B Nazanin" w:hint="cs"/>
          <w:b/>
          <w:bCs/>
          <w:rtl/>
          <w:lang w:bidi="fa-IR"/>
        </w:rPr>
        <w:t xml:space="preserve"> .....</w:t>
      </w:r>
      <w:r>
        <w:rPr>
          <w:rFonts w:cs="B Nazanin" w:hint="cs"/>
          <w:b/>
          <w:bCs/>
          <w:rtl/>
          <w:lang w:bidi="fa-IR"/>
        </w:rPr>
        <w:t>........</w:t>
      </w:r>
      <w:r w:rsidRPr="003128CF">
        <w:rPr>
          <w:rFonts w:cs="B Nazanin" w:hint="cs"/>
          <w:b/>
          <w:bCs/>
          <w:rtl/>
          <w:lang w:bidi="fa-IR"/>
        </w:rPr>
        <w:t xml:space="preserve">................ </w:t>
      </w:r>
      <w:r w:rsidRPr="003128CF">
        <w:rPr>
          <w:rFonts w:cs="B Nazanin"/>
          <w:b/>
          <w:bCs/>
          <w:rtl/>
          <w:lang w:bidi="fa-IR"/>
        </w:rPr>
        <w:t>چک ل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 w:hint="eastAsia"/>
          <w:b/>
          <w:bCs/>
          <w:rtl/>
          <w:lang w:bidi="fa-IR"/>
        </w:rPr>
        <w:t>ست</w:t>
      </w:r>
      <w:r w:rsidRPr="003128CF">
        <w:rPr>
          <w:rFonts w:cs="B Nazanin"/>
          <w:b/>
          <w:bCs/>
          <w:rtl/>
          <w:lang w:bidi="fa-IR"/>
        </w:rPr>
        <w:t xml:space="preserve"> استاندارد</w:t>
      </w:r>
      <w:r w:rsidRPr="003128CF">
        <w:rPr>
          <w:rFonts w:cs="B Nazanin" w:hint="cs"/>
          <w:b/>
          <w:bCs/>
          <w:rtl/>
          <w:lang w:bidi="fa-IR"/>
        </w:rPr>
        <w:t xml:space="preserve"> .....</w:t>
      </w:r>
      <w:r>
        <w:rPr>
          <w:rFonts w:cs="B Nazanin" w:hint="cs"/>
          <w:b/>
          <w:bCs/>
          <w:rtl/>
          <w:lang w:bidi="fa-IR"/>
        </w:rPr>
        <w:t>...........</w:t>
      </w:r>
      <w:r w:rsidRPr="003128CF">
        <w:rPr>
          <w:rFonts w:cs="B Nazanin" w:hint="cs"/>
          <w:b/>
          <w:bCs/>
          <w:rtl/>
          <w:lang w:bidi="fa-IR"/>
        </w:rPr>
        <w:t xml:space="preserve">...... </w:t>
      </w:r>
      <w:r w:rsidRPr="003128CF">
        <w:rPr>
          <w:rFonts w:cs="B Nazanin"/>
          <w:b/>
          <w:bCs/>
          <w:rtl/>
          <w:lang w:bidi="fa-IR"/>
        </w:rPr>
        <w:t>ارسال پسخوراند</w:t>
      </w:r>
      <w:r w:rsidRPr="003128CF">
        <w:rPr>
          <w:rFonts w:cs="B Nazanin" w:hint="cs"/>
          <w:b/>
          <w:bCs/>
          <w:rtl/>
          <w:lang w:bidi="fa-IR"/>
        </w:rPr>
        <w:t xml:space="preserve"> .........</w:t>
      </w:r>
      <w:r>
        <w:rPr>
          <w:rFonts w:cs="B Nazanin" w:hint="cs"/>
          <w:b/>
          <w:bCs/>
          <w:rtl/>
          <w:lang w:bidi="fa-IR"/>
        </w:rPr>
        <w:t>...........</w:t>
      </w:r>
      <w:r w:rsidRPr="003128CF">
        <w:rPr>
          <w:rFonts w:cs="B Nazanin" w:hint="cs"/>
          <w:b/>
          <w:bCs/>
          <w:rtl/>
          <w:lang w:bidi="fa-IR"/>
        </w:rPr>
        <w:t xml:space="preserve">........ </w:t>
      </w:r>
      <w:r w:rsidRPr="003128CF">
        <w:rPr>
          <w:rFonts w:cs="B Nazanin"/>
          <w:b/>
          <w:bCs/>
          <w:rtl/>
          <w:lang w:bidi="fa-IR"/>
        </w:rPr>
        <w:t>تحل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 w:hint="eastAsia"/>
          <w:b/>
          <w:bCs/>
          <w:rtl/>
          <w:lang w:bidi="fa-IR"/>
        </w:rPr>
        <w:t>ل</w:t>
      </w:r>
      <w:r w:rsidRPr="003128CF">
        <w:rPr>
          <w:rFonts w:cs="B Nazanin"/>
          <w:b/>
          <w:bCs/>
          <w:rtl/>
          <w:lang w:bidi="fa-IR"/>
        </w:rPr>
        <w:t xml:space="preserve"> و آنال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 w:hint="eastAsia"/>
          <w:b/>
          <w:bCs/>
          <w:rtl/>
          <w:lang w:bidi="fa-IR"/>
        </w:rPr>
        <w:t>ز</w:t>
      </w:r>
      <w:r w:rsidRPr="003128CF">
        <w:rPr>
          <w:rFonts w:cs="B Nazanin"/>
          <w:b/>
          <w:bCs/>
          <w:rtl/>
          <w:lang w:bidi="fa-IR"/>
        </w:rPr>
        <w:t xml:space="preserve"> اطلاعات</w:t>
      </w:r>
      <w:r w:rsidRPr="003128CF">
        <w:rPr>
          <w:rFonts w:cs="B Nazanin" w:hint="cs"/>
          <w:b/>
          <w:bCs/>
          <w:rtl/>
          <w:lang w:bidi="fa-IR"/>
        </w:rPr>
        <w:t xml:space="preserve"> ........</w:t>
      </w:r>
      <w:r>
        <w:rPr>
          <w:rFonts w:cs="B Nazanin" w:hint="cs"/>
          <w:b/>
          <w:bCs/>
          <w:rtl/>
          <w:lang w:bidi="fa-IR"/>
        </w:rPr>
        <w:t>..................</w:t>
      </w:r>
      <w:r w:rsidRPr="003128CF">
        <w:rPr>
          <w:rFonts w:cs="B Nazanin" w:hint="cs"/>
          <w:b/>
          <w:bCs/>
          <w:rtl/>
          <w:lang w:bidi="fa-IR"/>
        </w:rPr>
        <w:t xml:space="preserve">....... </w:t>
      </w:r>
      <w:r w:rsidRPr="003128CF">
        <w:rPr>
          <w:rFonts w:cs="B Nazanin"/>
          <w:b/>
          <w:bCs/>
          <w:rtl/>
          <w:lang w:bidi="fa-IR"/>
        </w:rPr>
        <w:t>گزارش سالانه</w:t>
      </w:r>
      <w:r w:rsidRPr="003128CF">
        <w:rPr>
          <w:rFonts w:cs="B Nazanin" w:hint="cs"/>
          <w:b/>
          <w:bCs/>
          <w:rtl/>
          <w:lang w:bidi="fa-IR"/>
        </w:rPr>
        <w:t>..</w:t>
      </w:r>
      <w:r>
        <w:rPr>
          <w:rFonts w:cs="B Nazanin" w:hint="cs"/>
          <w:b/>
          <w:bCs/>
          <w:rtl/>
          <w:lang w:bidi="fa-IR"/>
        </w:rPr>
        <w:t>....................</w:t>
      </w:r>
      <w:r w:rsidRPr="003128CF">
        <w:rPr>
          <w:rFonts w:cs="B Nazanin" w:hint="cs"/>
          <w:b/>
          <w:bCs/>
          <w:rtl/>
          <w:lang w:bidi="fa-IR"/>
        </w:rPr>
        <w:t xml:space="preserve">.....  </w:t>
      </w:r>
      <w:r w:rsidRPr="003128CF">
        <w:rPr>
          <w:rFonts w:cs="B Nazanin"/>
          <w:b/>
          <w:bCs/>
          <w:rtl/>
          <w:lang w:bidi="fa-IR"/>
        </w:rPr>
        <w:t>فرآ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 w:hint="eastAsia"/>
          <w:b/>
          <w:bCs/>
          <w:rtl/>
          <w:lang w:bidi="fa-IR"/>
        </w:rPr>
        <w:t>ند</w:t>
      </w:r>
      <w:r w:rsidRPr="003128CF">
        <w:rPr>
          <w:rFonts w:cs="B Nazanin"/>
          <w:b/>
          <w:bCs/>
          <w:rtl/>
          <w:lang w:bidi="fa-IR"/>
        </w:rPr>
        <w:t xml:space="preserve"> تأم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 w:hint="eastAsia"/>
          <w:b/>
          <w:bCs/>
          <w:rtl/>
          <w:lang w:bidi="fa-IR"/>
        </w:rPr>
        <w:t>ن</w:t>
      </w:r>
      <w:r w:rsidRPr="003128CF">
        <w:rPr>
          <w:rFonts w:cs="B Nazanin"/>
          <w:b/>
          <w:bCs/>
          <w:rtl/>
          <w:lang w:bidi="fa-IR"/>
        </w:rPr>
        <w:t xml:space="preserve"> مکمل ها</w:t>
      </w:r>
      <w:r w:rsidRPr="003128CF">
        <w:rPr>
          <w:rFonts w:cs="B Nazanin" w:hint="cs"/>
          <w:b/>
          <w:bCs/>
          <w:rtl/>
          <w:lang w:bidi="fa-IR"/>
        </w:rPr>
        <w:t xml:space="preserve"> ....</w:t>
      </w:r>
      <w:r>
        <w:rPr>
          <w:rFonts w:cs="B Nazanin" w:hint="cs"/>
          <w:b/>
          <w:bCs/>
          <w:rtl/>
          <w:lang w:bidi="fa-IR"/>
        </w:rPr>
        <w:t>....................</w:t>
      </w:r>
      <w:r w:rsidRPr="003128CF">
        <w:rPr>
          <w:rFonts w:cs="B Nazanin" w:hint="cs"/>
          <w:b/>
          <w:bCs/>
          <w:rtl/>
          <w:lang w:bidi="fa-IR"/>
        </w:rPr>
        <w:t xml:space="preserve">......... </w:t>
      </w:r>
      <w:r w:rsidRPr="003128CF">
        <w:rPr>
          <w:rFonts w:cs="B Nazanin"/>
          <w:b/>
          <w:bCs/>
          <w:rtl/>
          <w:lang w:bidi="fa-IR"/>
        </w:rPr>
        <w:t>فرآ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 w:hint="eastAsia"/>
          <w:b/>
          <w:bCs/>
          <w:rtl/>
          <w:lang w:bidi="fa-IR"/>
        </w:rPr>
        <w:t>ند</w:t>
      </w:r>
      <w:r w:rsidRPr="003128CF">
        <w:rPr>
          <w:rFonts w:cs="B Nazanin"/>
          <w:b/>
          <w:bCs/>
          <w:rtl/>
          <w:lang w:bidi="fa-IR"/>
        </w:rPr>
        <w:t xml:space="preserve"> تأم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 w:hint="eastAsia"/>
          <w:b/>
          <w:bCs/>
          <w:rtl/>
          <w:lang w:bidi="fa-IR"/>
        </w:rPr>
        <w:t>ن</w:t>
      </w:r>
      <w:r w:rsidRPr="003128CF">
        <w:rPr>
          <w:rFonts w:cs="B Nazanin"/>
          <w:b/>
          <w:bCs/>
          <w:rtl/>
          <w:lang w:bidi="fa-IR"/>
        </w:rPr>
        <w:t xml:space="preserve"> داروها</w:t>
      </w:r>
      <w:r w:rsidRPr="003128CF">
        <w:rPr>
          <w:rFonts w:cs="B Nazanin" w:hint="cs"/>
          <w:b/>
          <w:bCs/>
          <w:rtl/>
          <w:lang w:bidi="fa-IR"/>
        </w:rPr>
        <w:t xml:space="preserve"> ...</w:t>
      </w:r>
      <w:r>
        <w:rPr>
          <w:rFonts w:cs="B Nazanin" w:hint="cs"/>
          <w:b/>
          <w:bCs/>
          <w:rtl/>
          <w:lang w:bidi="fa-IR"/>
        </w:rPr>
        <w:t>........................</w:t>
      </w:r>
      <w:r w:rsidRPr="003128CF">
        <w:rPr>
          <w:rFonts w:cs="B Nazanin" w:hint="cs"/>
          <w:b/>
          <w:bCs/>
          <w:rtl/>
          <w:lang w:bidi="fa-IR"/>
        </w:rPr>
        <w:t xml:space="preserve">......  </w:t>
      </w:r>
      <w:r w:rsidRPr="003128CF">
        <w:rPr>
          <w:rFonts w:cs="B Nazanin"/>
          <w:b/>
          <w:bCs/>
          <w:rtl/>
          <w:lang w:bidi="fa-IR"/>
        </w:rPr>
        <w:t>فرآ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 w:hint="eastAsia"/>
          <w:b/>
          <w:bCs/>
          <w:rtl/>
          <w:lang w:bidi="fa-IR"/>
        </w:rPr>
        <w:t>ند</w:t>
      </w:r>
      <w:r w:rsidRPr="003128CF">
        <w:rPr>
          <w:rFonts w:cs="B Nazanin"/>
          <w:b/>
          <w:bCs/>
          <w:rtl/>
          <w:lang w:bidi="fa-IR"/>
        </w:rPr>
        <w:t xml:space="preserve"> تأم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 w:hint="eastAsia"/>
          <w:b/>
          <w:bCs/>
          <w:rtl/>
          <w:lang w:bidi="fa-IR"/>
        </w:rPr>
        <w:t>ن</w:t>
      </w:r>
      <w:r w:rsidRPr="003128CF">
        <w:rPr>
          <w:rFonts w:cs="B Nazanin"/>
          <w:b/>
          <w:bCs/>
          <w:rtl/>
          <w:lang w:bidi="fa-IR"/>
        </w:rPr>
        <w:t xml:space="preserve"> ش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 w:hint="eastAsia"/>
          <w:b/>
          <w:bCs/>
          <w:rtl/>
          <w:lang w:bidi="fa-IR"/>
        </w:rPr>
        <w:t>ر</w:t>
      </w:r>
      <w:r w:rsidRPr="003128CF">
        <w:rPr>
          <w:rFonts w:cs="B Nazanin"/>
          <w:b/>
          <w:bCs/>
          <w:rtl/>
          <w:lang w:bidi="fa-IR"/>
        </w:rPr>
        <w:t xml:space="preserve"> مصنوع</w:t>
      </w:r>
      <w:r w:rsidRPr="003128CF">
        <w:rPr>
          <w:rFonts w:cs="B Nazanin" w:hint="cs"/>
          <w:b/>
          <w:bCs/>
          <w:rtl/>
          <w:lang w:bidi="fa-IR"/>
        </w:rPr>
        <w:t>ی .</w:t>
      </w:r>
      <w:r>
        <w:rPr>
          <w:rFonts w:cs="B Nazanin" w:hint="cs"/>
          <w:b/>
          <w:bCs/>
          <w:rtl/>
          <w:lang w:bidi="fa-IR"/>
        </w:rPr>
        <w:t>.........</w:t>
      </w:r>
      <w:r w:rsidRPr="003128CF">
        <w:rPr>
          <w:rFonts w:cs="B Nazanin"/>
          <w:b/>
          <w:bCs/>
          <w:rtl/>
          <w:lang w:bidi="fa-IR"/>
        </w:rPr>
        <w:t>تجه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 w:hint="eastAsia"/>
          <w:b/>
          <w:bCs/>
          <w:rtl/>
          <w:lang w:bidi="fa-IR"/>
        </w:rPr>
        <w:t>زات</w:t>
      </w:r>
      <w:r w:rsidRPr="003128CF">
        <w:rPr>
          <w:rFonts w:cs="B Nazanin" w:hint="cs"/>
          <w:b/>
          <w:bCs/>
          <w:rtl/>
          <w:lang w:bidi="fa-IR"/>
        </w:rPr>
        <w:t xml:space="preserve"> .........</w:t>
      </w:r>
      <w:r>
        <w:rPr>
          <w:rFonts w:cs="B Nazanin" w:hint="cs"/>
          <w:b/>
          <w:bCs/>
          <w:rtl/>
          <w:lang w:bidi="fa-IR"/>
        </w:rPr>
        <w:t>..............</w:t>
      </w:r>
      <w:r w:rsidRPr="003128CF">
        <w:rPr>
          <w:rFonts w:cs="B Nazanin" w:hint="cs"/>
          <w:b/>
          <w:bCs/>
          <w:rtl/>
          <w:lang w:bidi="fa-IR"/>
        </w:rPr>
        <w:t xml:space="preserve">.... </w:t>
      </w:r>
      <w:r w:rsidRPr="003128CF">
        <w:rPr>
          <w:rFonts w:cs="B Nazanin"/>
          <w:b/>
          <w:bCs/>
          <w:rtl/>
          <w:lang w:bidi="fa-IR"/>
        </w:rPr>
        <w:t>فضا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/>
          <w:b/>
          <w:bCs/>
          <w:rtl/>
          <w:lang w:bidi="fa-IR"/>
        </w:rPr>
        <w:t xml:space="preserve"> برا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/>
          <w:b/>
          <w:bCs/>
          <w:rtl/>
          <w:lang w:bidi="fa-IR"/>
        </w:rPr>
        <w:t xml:space="preserve"> تکامل، مشاوره ش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 w:hint="eastAsia"/>
          <w:b/>
          <w:bCs/>
          <w:rtl/>
          <w:lang w:bidi="fa-IR"/>
        </w:rPr>
        <w:t>رده</w:t>
      </w:r>
      <w:r w:rsidRPr="003128CF">
        <w:rPr>
          <w:rFonts w:cs="B Nazanin" w:hint="cs"/>
          <w:b/>
          <w:bCs/>
          <w:rtl/>
          <w:lang w:bidi="fa-IR"/>
        </w:rPr>
        <w:t>ی ......</w:t>
      </w:r>
      <w:r>
        <w:rPr>
          <w:rFonts w:cs="B Nazanin" w:hint="cs"/>
          <w:b/>
          <w:bCs/>
          <w:rtl/>
          <w:lang w:bidi="fa-IR"/>
        </w:rPr>
        <w:t>...</w:t>
      </w:r>
      <w:r w:rsidRPr="003128CF">
        <w:rPr>
          <w:rFonts w:cs="B Nazanin" w:hint="cs"/>
          <w:b/>
          <w:bCs/>
          <w:rtl/>
          <w:lang w:bidi="fa-IR"/>
        </w:rPr>
        <w:t xml:space="preserve">........... </w:t>
      </w:r>
      <w:r w:rsidRPr="003128CF">
        <w:rPr>
          <w:rFonts w:cs="B Nazanin"/>
          <w:b/>
          <w:bCs/>
          <w:rtl/>
          <w:lang w:bidi="fa-IR"/>
        </w:rPr>
        <w:t>اقدام به مکان ش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 w:hint="eastAsia"/>
          <w:b/>
          <w:bCs/>
          <w:rtl/>
          <w:lang w:bidi="fa-IR"/>
        </w:rPr>
        <w:t>رده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/>
          <w:b/>
          <w:bCs/>
          <w:rtl/>
          <w:lang w:bidi="fa-IR"/>
        </w:rPr>
        <w:t xml:space="preserve"> مادر و باز</w:t>
      </w:r>
      <w:r w:rsidRPr="003128CF">
        <w:rPr>
          <w:rFonts w:cs="B Nazanin" w:hint="cs"/>
          <w:b/>
          <w:bCs/>
          <w:rtl/>
          <w:lang w:bidi="fa-IR"/>
        </w:rPr>
        <w:t>ی .</w:t>
      </w:r>
      <w:r>
        <w:rPr>
          <w:rFonts w:cs="B Nazanin" w:hint="cs"/>
          <w:b/>
          <w:bCs/>
          <w:rtl/>
          <w:lang w:bidi="fa-IR"/>
        </w:rPr>
        <w:t>.........</w:t>
      </w:r>
      <w:r w:rsidRPr="003128CF">
        <w:rPr>
          <w:rFonts w:cs="B Nazanin" w:hint="cs"/>
          <w:b/>
          <w:bCs/>
          <w:rtl/>
          <w:lang w:bidi="fa-IR"/>
        </w:rPr>
        <w:t xml:space="preserve">.. </w:t>
      </w:r>
      <w:r w:rsidRPr="003128CF">
        <w:rPr>
          <w:rFonts w:cs="B Nazanin"/>
          <w:b/>
          <w:bCs/>
          <w:rtl/>
          <w:lang w:bidi="fa-IR"/>
        </w:rPr>
        <w:t>ن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 w:hint="eastAsia"/>
          <w:b/>
          <w:bCs/>
          <w:rtl/>
          <w:lang w:bidi="fa-IR"/>
        </w:rPr>
        <w:t>رو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/>
          <w:b/>
          <w:bCs/>
          <w:rtl/>
          <w:lang w:bidi="fa-IR"/>
        </w:rPr>
        <w:t xml:space="preserve"> انسان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/>
          <w:b/>
          <w:bCs/>
          <w:rtl/>
          <w:lang w:bidi="fa-IR"/>
        </w:rPr>
        <w:t xml:space="preserve"> ستاد</w:t>
      </w:r>
      <w:r w:rsidRPr="003128CF">
        <w:rPr>
          <w:rFonts w:cs="B Nazanin" w:hint="cs"/>
          <w:b/>
          <w:bCs/>
          <w:rtl/>
          <w:lang w:bidi="fa-IR"/>
        </w:rPr>
        <w:t xml:space="preserve"> ....</w:t>
      </w:r>
      <w:r>
        <w:rPr>
          <w:rFonts w:cs="B Nazanin" w:hint="cs"/>
          <w:b/>
          <w:bCs/>
          <w:rtl/>
          <w:lang w:bidi="fa-IR"/>
        </w:rPr>
        <w:t>.....................</w:t>
      </w:r>
      <w:r w:rsidRPr="003128CF">
        <w:rPr>
          <w:rFonts w:cs="B Nazanin" w:hint="cs"/>
          <w:b/>
          <w:bCs/>
          <w:rtl/>
          <w:lang w:bidi="fa-IR"/>
        </w:rPr>
        <w:t xml:space="preserve">........... </w:t>
      </w:r>
      <w:r w:rsidRPr="003128CF">
        <w:rPr>
          <w:rFonts w:cs="B Nazanin"/>
          <w:b/>
          <w:bCs/>
          <w:rtl/>
          <w:lang w:bidi="fa-IR"/>
        </w:rPr>
        <w:t>فرآ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 w:hint="eastAsia"/>
          <w:b/>
          <w:bCs/>
          <w:rtl/>
          <w:lang w:bidi="fa-IR"/>
        </w:rPr>
        <w:t>ند</w:t>
      </w:r>
      <w:r w:rsidRPr="003128CF">
        <w:rPr>
          <w:rFonts w:cs="B Nazanin"/>
          <w:b/>
          <w:bCs/>
          <w:rtl/>
          <w:lang w:bidi="fa-IR"/>
        </w:rPr>
        <w:t xml:space="preserve"> آموزش بدو خدمت</w:t>
      </w:r>
      <w:r w:rsidRPr="003128CF">
        <w:rPr>
          <w:rFonts w:cs="B Nazanin" w:hint="cs"/>
          <w:b/>
          <w:bCs/>
          <w:rtl/>
          <w:lang w:bidi="fa-IR"/>
        </w:rPr>
        <w:t xml:space="preserve"> .......</w:t>
      </w:r>
      <w:r>
        <w:rPr>
          <w:rFonts w:cs="B Nazanin" w:hint="cs"/>
          <w:b/>
          <w:bCs/>
          <w:rtl/>
          <w:lang w:bidi="fa-IR"/>
        </w:rPr>
        <w:t>...............</w:t>
      </w:r>
      <w:r w:rsidRPr="003128CF">
        <w:rPr>
          <w:rFonts w:cs="B Nazanin" w:hint="cs"/>
          <w:b/>
          <w:bCs/>
          <w:rtl/>
          <w:lang w:bidi="fa-IR"/>
        </w:rPr>
        <w:t xml:space="preserve">......... </w:t>
      </w:r>
      <w:r w:rsidRPr="003128CF">
        <w:rPr>
          <w:rFonts w:cs="B Nazanin"/>
          <w:b/>
          <w:bCs/>
          <w:rtl/>
          <w:lang w:bidi="fa-IR"/>
        </w:rPr>
        <w:t>بانک اطلاعات منابع انسان</w:t>
      </w:r>
      <w:r w:rsidRPr="003128CF">
        <w:rPr>
          <w:rFonts w:cs="B Nazanin" w:hint="cs"/>
          <w:b/>
          <w:bCs/>
          <w:rtl/>
          <w:lang w:bidi="fa-IR"/>
        </w:rPr>
        <w:t>ی............</w:t>
      </w:r>
      <w:r>
        <w:rPr>
          <w:rFonts w:cs="B Nazanin" w:hint="cs"/>
          <w:b/>
          <w:bCs/>
          <w:rtl/>
          <w:lang w:bidi="fa-IR"/>
        </w:rPr>
        <w:t>..................</w:t>
      </w:r>
      <w:r w:rsidRPr="003128CF">
        <w:rPr>
          <w:rFonts w:cs="B Nazanin" w:hint="cs"/>
          <w:b/>
          <w:bCs/>
          <w:rtl/>
          <w:lang w:bidi="fa-IR"/>
        </w:rPr>
        <w:t xml:space="preserve">...... </w:t>
      </w:r>
      <w:r w:rsidRPr="003128CF">
        <w:rPr>
          <w:rFonts w:cs="B Nazanin"/>
          <w:b/>
          <w:bCs/>
          <w:rtl/>
          <w:lang w:bidi="fa-IR"/>
        </w:rPr>
        <w:t>انطباق هز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 w:hint="eastAsia"/>
          <w:b/>
          <w:bCs/>
          <w:rtl/>
          <w:lang w:bidi="fa-IR"/>
        </w:rPr>
        <w:t>نه</w:t>
      </w:r>
      <w:r w:rsidRPr="003128CF">
        <w:rPr>
          <w:rFonts w:cs="B Nazanin"/>
          <w:b/>
          <w:bCs/>
          <w:rtl/>
          <w:lang w:bidi="fa-IR"/>
        </w:rPr>
        <w:t xml:space="preserve"> تخص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 w:hint="eastAsia"/>
          <w:b/>
          <w:bCs/>
          <w:rtl/>
          <w:lang w:bidi="fa-IR"/>
        </w:rPr>
        <w:t>ص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/>
          <w:b/>
          <w:bCs/>
          <w:rtl/>
          <w:lang w:bidi="fa-IR"/>
        </w:rPr>
        <w:t xml:space="preserve"> با شرح هز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 w:hint="eastAsia"/>
          <w:b/>
          <w:bCs/>
          <w:rtl/>
          <w:lang w:bidi="fa-IR"/>
        </w:rPr>
        <w:t>نه</w:t>
      </w:r>
      <w:r w:rsidRPr="003128CF">
        <w:rPr>
          <w:rFonts w:cs="B Nazanin" w:hint="cs"/>
          <w:b/>
          <w:bCs/>
          <w:rtl/>
          <w:lang w:bidi="fa-IR"/>
        </w:rPr>
        <w:t xml:space="preserve"> .....</w:t>
      </w:r>
      <w:r>
        <w:rPr>
          <w:rFonts w:cs="B Nazanin" w:hint="cs"/>
          <w:b/>
          <w:bCs/>
          <w:rtl/>
          <w:lang w:bidi="fa-IR"/>
        </w:rPr>
        <w:t>......................</w:t>
      </w:r>
      <w:r w:rsidRPr="003128CF">
        <w:rPr>
          <w:rFonts w:cs="B Nazanin" w:hint="cs"/>
          <w:b/>
          <w:bCs/>
          <w:rtl/>
          <w:lang w:bidi="fa-IR"/>
        </w:rPr>
        <w:t xml:space="preserve"> </w:t>
      </w:r>
      <w:r w:rsidRPr="003128CF">
        <w:rPr>
          <w:rFonts w:cs="B Nazanin"/>
          <w:b/>
          <w:bCs/>
          <w:rtl/>
          <w:lang w:bidi="fa-IR"/>
        </w:rPr>
        <w:t>مستندات عملکرد هز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 w:hint="eastAsia"/>
          <w:b/>
          <w:bCs/>
          <w:rtl/>
          <w:lang w:bidi="fa-IR"/>
        </w:rPr>
        <w:t>نه</w:t>
      </w:r>
      <w:r w:rsidRPr="003128CF">
        <w:rPr>
          <w:rFonts w:cs="B Nazanin"/>
          <w:b/>
          <w:bCs/>
          <w:rtl/>
          <w:lang w:bidi="fa-IR"/>
        </w:rPr>
        <w:t xml:space="preserve"> ها</w:t>
      </w:r>
      <w:r w:rsidRPr="003128CF">
        <w:rPr>
          <w:rFonts w:cs="B Nazanin" w:hint="cs"/>
          <w:b/>
          <w:bCs/>
          <w:rtl/>
          <w:lang w:bidi="fa-IR"/>
        </w:rPr>
        <w:t xml:space="preserve"> ......</w:t>
      </w:r>
      <w:r>
        <w:rPr>
          <w:rFonts w:cs="B Nazanin" w:hint="cs"/>
          <w:b/>
          <w:bCs/>
          <w:rtl/>
          <w:lang w:bidi="fa-IR"/>
        </w:rPr>
        <w:t>.................</w:t>
      </w:r>
      <w:r w:rsidRPr="003128CF">
        <w:rPr>
          <w:rFonts w:cs="B Nazanin" w:hint="cs"/>
          <w:b/>
          <w:bCs/>
          <w:rtl/>
          <w:lang w:bidi="fa-IR"/>
        </w:rPr>
        <w:t xml:space="preserve">..... </w:t>
      </w:r>
      <w:r w:rsidRPr="003128CF">
        <w:rPr>
          <w:rFonts w:cs="B Nazanin"/>
          <w:b/>
          <w:bCs/>
          <w:rtl/>
          <w:lang w:bidi="fa-IR"/>
        </w:rPr>
        <w:t>گزارش گ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 w:hint="eastAsia"/>
          <w:b/>
          <w:bCs/>
          <w:rtl/>
          <w:lang w:bidi="fa-IR"/>
        </w:rPr>
        <w:t>ر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/>
          <w:b/>
          <w:bCs/>
          <w:rtl/>
          <w:lang w:bidi="fa-IR"/>
        </w:rPr>
        <w:t xml:space="preserve"> از سامانه ها</w:t>
      </w:r>
      <w:r w:rsidRPr="003128CF">
        <w:rPr>
          <w:rFonts w:cs="B Nazanin" w:hint="cs"/>
          <w:b/>
          <w:bCs/>
          <w:rtl/>
          <w:lang w:bidi="fa-IR"/>
        </w:rPr>
        <w:t xml:space="preserve"> ..</w:t>
      </w:r>
      <w:r>
        <w:rPr>
          <w:rFonts w:cs="B Nazanin" w:hint="cs"/>
          <w:b/>
          <w:bCs/>
          <w:rtl/>
          <w:lang w:bidi="fa-IR"/>
        </w:rPr>
        <w:t>..........</w:t>
      </w:r>
      <w:r w:rsidRPr="003128CF">
        <w:rPr>
          <w:rFonts w:cs="B Nazanin" w:hint="cs"/>
          <w:b/>
          <w:bCs/>
          <w:rtl/>
          <w:lang w:bidi="fa-IR"/>
        </w:rPr>
        <w:t xml:space="preserve">........ </w:t>
      </w:r>
      <w:r w:rsidRPr="003128CF">
        <w:rPr>
          <w:rFonts w:cs="B Nazanin"/>
          <w:b/>
          <w:bCs/>
          <w:rtl/>
          <w:lang w:bidi="fa-IR"/>
        </w:rPr>
        <w:t>کم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 w:hint="eastAsia"/>
          <w:b/>
          <w:bCs/>
          <w:rtl/>
          <w:lang w:bidi="fa-IR"/>
        </w:rPr>
        <w:t>ته</w:t>
      </w:r>
      <w:r w:rsidRPr="003128CF">
        <w:rPr>
          <w:rFonts w:cs="B Nazanin"/>
          <w:b/>
          <w:bCs/>
          <w:rtl/>
          <w:lang w:bidi="fa-IR"/>
        </w:rPr>
        <w:t xml:space="preserve"> ها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/>
          <w:b/>
          <w:bCs/>
          <w:rtl/>
          <w:lang w:bidi="fa-IR"/>
        </w:rPr>
        <w:t xml:space="preserve"> دانشگاه</w:t>
      </w:r>
      <w:r w:rsidRPr="003128CF">
        <w:rPr>
          <w:rFonts w:cs="B Nazanin" w:hint="cs"/>
          <w:b/>
          <w:bCs/>
          <w:rtl/>
          <w:lang w:bidi="fa-IR"/>
        </w:rPr>
        <w:t>ی ......</w:t>
      </w:r>
      <w:r>
        <w:rPr>
          <w:rFonts w:cs="B Nazanin" w:hint="cs"/>
          <w:b/>
          <w:bCs/>
          <w:rtl/>
          <w:lang w:bidi="fa-IR"/>
        </w:rPr>
        <w:t>...............</w:t>
      </w:r>
      <w:r w:rsidRPr="003128CF">
        <w:rPr>
          <w:rFonts w:cs="B Nazanin" w:hint="cs"/>
          <w:b/>
          <w:bCs/>
          <w:rtl/>
          <w:lang w:bidi="fa-IR"/>
        </w:rPr>
        <w:t xml:space="preserve">... </w:t>
      </w:r>
      <w:r w:rsidRPr="003128CF">
        <w:rPr>
          <w:rFonts w:cs="B Nazanin"/>
          <w:b/>
          <w:bCs/>
          <w:rtl/>
          <w:lang w:bidi="fa-IR"/>
        </w:rPr>
        <w:t>حضور در جلسات ب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 w:hint="eastAsia"/>
          <w:b/>
          <w:bCs/>
          <w:rtl/>
          <w:lang w:bidi="fa-IR"/>
        </w:rPr>
        <w:t>ن</w:t>
      </w:r>
      <w:r w:rsidRPr="003128CF">
        <w:rPr>
          <w:rFonts w:cs="B Nazanin"/>
          <w:b/>
          <w:bCs/>
          <w:rtl/>
          <w:lang w:bidi="fa-IR"/>
        </w:rPr>
        <w:t xml:space="preserve"> بخش</w:t>
      </w:r>
      <w:r w:rsidRPr="003128CF">
        <w:rPr>
          <w:rFonts w:cs="B Nazanin" w:hint="cs"/>
          <w:b/>
          <w:bCs/>
          <w:rtl/>
          <w:lang w:bidi="fa-IR"/>
        </w:rPr>
        <w:t>ی ..</w:t>
      </w:r>
      <w:r>
        <w:rPr>
          <w:rFonts w:cs="B Nazanin" w:hint="cs"/>
          <w:b/>
          <w:bCs/>
          <w:rtl/>
          <w:lang w:bidi="fa-IR"/>
        </w:rPr>
        <w:t>........................</w:t>
      </w:r>
      <w:r w:rsidRPr="003128CF">
        <w:rPr>
          <w:rFonts w:cs="B Nazanin" w:hint="cs"/>
          <w:b/>
          <w:bCs/>
          <w:rtl/>
          <w:lang w:bidi="fa-IR"/>
        </w:rPr>
        <w:t xml:space="preserve">....... </w:t>
      </w:r>
      <w:r w:rsidRPr="003128CF">
        <w:rPr>
          <w:rFonts w:cs="B Nazanin"/>
          <w:b/>
          <w:bCs/>
          <w:rtl/>
          <w:lang w:bidi="fa-IR"/>
        </w:rPr>
        <w:t>نظارت بر عملکرد</w:t>
      </w:r>
      <w:r w:rsidRPr="003128CF">
        <w:rPr>
          <w:rFonts w:cs="B Nazanin" w:hint="cs"/>
          <w:b/>
          <w:bCs/>
          <w:rtl/>
          <w:lang w:bidi="fa-IR"/>
        </w:rPr>
        <w:t xml:space="preserve"> </w:t>
      </w:r>
      <w:r w:rsidRPr="003128CF">
        <w:rPr>
          <w:rFonts w:cs="B Nazanin"/>
          <w:b/>
          <w:bCs/>
          <w:rtl/>
          <w:lang w:bidi="fa-IR"/>
        </w:rPr>
        <w:t>هماهنگ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/>
          <w:b/>
          <w:bCs/>
          <w:rtl/>
          <w:lang w:bidi="fa-IR"/>
        </w:rPr>
        <w:t xml:space="preserve"> ها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/>
          <w:b/>
          <w:bCs/>
          <w:rtl/>
          <w:lang w:bidi="fa-IR"/>
        </w:rPr>
        <w:t xml:space="preserve"> ب</w:t>
      </w:r>
      <w:r w:rsidRPr="003128CF">
        <w:rPr>
          <w:rFonts w:cs="B Nazanin" w:hint="cs"/>
          <w:b/>
          <w:bCs/>
          <w:rtl/>
          <w:lang w:bidi="fa-IR"/>
        </w:rPr>
        <w:t>ی</w:t>
      </w:r>
      <w:r w:rsidRPr="003128CF">
        <w:rPr>
          <w:rFonts w:cs="B Nazanin" w:hint="eastAsia"/>
          <w:b/>
          <w:bCs/>
          <w:rtl/>
          <w:lang w:bidi="fa-IR"/>
        </w:rPr>
        <w:t>ن</w:t>
      </w:r>
      <w:r w:rsidRPr="003128CF">
        <w:rPr>
          <w:rFonts w:cs="B Nazanin"/>
          <w:b/>
          <w:bCs/>
          <w:rtl/>
          <w:lang w:bidi="fa-IR"/>
        </w:rPr>
        <w:t xml:space="preserve"> بخش</w:t>
      </w:r>
      <w:r w:rsidRPr="003128CF">
        <w:rPr>
          <w:rFonts w:cs="B Nazanin" w:hint="cs"/>
          <w:b/>
          <w:bCs/>
          <w:rtl/>
          <w:lang w:bidi="fa-IR"/>
        </w:rPr>
        <w:t xml:space="preserve">ی </w:t>
      </w:r>
      <w:r>
        <w:rPr>
          <w:rFonts w:cs="B Nazanin" w:hint="cs"/>
          <w:b/>
          <w:bCs/>
          <w:rtl/>
          <w:lang w:bidi="fa-IR"/>
        </w:rPr>
        <w:t>.........................................</w:t>
      </w:r>
    </w:p>
    <w:p w14:paraId="39C581FA" w14:textId="77777777" w:rsidR="00D92A8F" w:rsidRDefault="00D92A8F" w:rsidP="00D92A8F">
      <w:pPr>
        <w:bidi/>
        <w:rPr>
          <w:rFonts w:cs="B Titr"/>
          <w:sz w:val="24"/>
          <w:szCs w:val="24"/>
          <w:rtl/>
        </w:rPr>
      </w:pPr>
    </w:p>
    <w:p w14:paraId="39C581FB" w14:textId="77777777" w:rsidR="00836C2D" w:rsidRDefault="00836C2D" w:rsidP="00836C2D">
      <w:pPr>
        <w:bidi/>
        <w:jc w:val="center"/>
        <w:rPr>
          <w:rFonts w:cs="B Titr"/>
          <w:sz w:val="24"/>
          <w:szCs w:val="24"/>
          <w:rtl/>
        </w:rPr>
      </w:pPr>
    </w:p>
    <w:p w14:paraId="39C581FC" w14:textId="77777777" w:rsidR="007F203B" w:rsidRPr="007F203B" w:rsidRDefault="00B15640" w:rsidP="00147252">
      <w:pPr>
        <w:bidi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چک لیست و </w:t>
      </w:r>
      <w:r w:rsidR="00F3667D">
        <w:rPr>
          <w:rFonts w:cs="B Titr" w:hint="cs"/>
          <w:sz w:val="24"/>
          <w:szCs w:val="24"/>
          <w:rtl/>
        </w:rPr>
        <w:t>پسخوراند پایش</w:t>
      </w:r>
      <w:r w:rsidR="00F3667D" w:rsidRPr="005E6120">
        <w:rPr>
          <w:rFonts w:cs="B Titr" w:hint="cs"/>
          <w:sz w:val="24"/>
          <w:szCs w:val="24"/>
          <w:rtl/>
        </w:rPr>
        <w:t xml:space="preserve"> </w:t>
      </w:r>
      <w:r w:rsidR="007F203B" w:rsidRPr="007F203B">
        <w:rPr>
          <w:rFonts w:cs="B Titr" w:hint="cs"/>
          <w:sz w:val="24"/>
          <w:szCs w:val="24"/>
          <w:rtl/>
        </w:rPr>
        <w:t xml:space="preserve">مرکز خدمات جامع سلامت </w:t>
      </w:r>
      <w:r w:rsidR="008E46A9">
        <w:rPr>
          <w:rFonts w:cs="B Titr" w:hint="cs"/>
          <w:sz w:val="24"/>
          <w:szCs w:val="24"/>
          <w:rtl/>
        </w:rPr>
        <w:t>...................</w:t>
      </w:r>
      <w:r w:rsidR="00836C2D">
        <w:rPr>
          <w:rFonts w:cs="B Titr" w:hint="cs"/>
          <w:sz w:val="24"/>
          <w:szCs w:val="24"/>
          <w:rtl/>
        </w:rPr>
        <w:t xml:space="preserve"> </w:t>
      </w:r>
    </w:p>
    <w:p w14:paraId="39C581FD" w14:textId="77777777" w:rsidR="00F3667D" w:rsidRDefault="00F3667D" w:rsidP="00F3667D">
      <w:pPr>
        <w:bidi/>
        <w:spacing w:after="0" w:line="240" w:lineRule="auto"/>
        <w:ind w:left="-216" w:hanging="284"/>
        <w:rPr>
          <w:rFonts w:cs="B Nazanin"/>
          <w:b/>
          <w:bCs/>
          <w:rtl/>
        </w:rPr>
      </w:pPr>
    </w:p>
    <w:tbl>
      <w:tblPr>
        <w:tblW w:w="48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0"/>
        <w:gridCol w:w="1997"/>
        <w:gridCol w:w="672"/>
      </w:tblGrid>
      <w:tr w:rsidR="00F3667D" w:rsidRPr="0072687D" w14:paraId="39C58201" w14:textId="77777777" w:rsidTr="007F203B">
        <w:trPr>
          <w:cantSplit/>
          <w:trHeight w:val="373"/>
          <w:tblHeader/>
          <w:jc w:val="center"/>
        </w:trPr>
        <w:tc>
          <w:tcPr>
            <w:tcW w:w="4035" w:type="pct"/>
            <w:shd w:val="clear" w:color="auto" w:fill="8EAADB"/>
          </w:tcPr>
          <w:p w14:paraId="39C581FE" w14:textId="77777777" w:rsidR="00F3667D" w:rsidRPr="00F75C60" w:rsidRDefault="00492788" w:rsidP="00EC0D1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</w:t>
            </w:r>
            <w:r w:rsidR="00F3667D">
              <w:rPr>
                <w:rFonts w:cs="B Nazanin" w:hint="cs"/>
                <w:b/>
                <w:bCs/>
                <w:sz w:val="24"/>
                <w:szCs w:val="24"/>
                <w:rtl/>
              </w:rPr>
              <w:t>وضیحات</w:t>
            </w:r>
            <w:r w:rsidR="00F3667D" w:rsidRPr="00F75C6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22" w:type="pct"/>
            <w:shd w:val="clear" w:color="auto" w:fill="8EAADB"/>
          </w:tcPr>
          <w:p w14:paraId="39C581FF" w14:textId="77777777" w:rsidR="00F3667D" w:rsidRPr="00F75C60" w:rsidRDefault="00F3667D" w:rsidP="00EC0D1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موضوع</w:t>
            </w:r>
          </w:p>
        </w:tc>
        <w:tc>
          <w:tcPr>
            <w:tcW w:w="243" w:type="pct"/>
            <w:shd w:val="clear" w:color="auto" w:fill="8EAADB"/>
          </w:tcPr>
          <w:p w14:paraId="39C58200" w14:textId="77777777" w:rsidR="00F3667D" w:rsidRPr="0072687D" w:rsidRDefault="00F3667D" w:rsidP="00EC0D1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2687D">
              <w:rPr>
                <w:rFonts w:cs="B Nazanin" w:hint="eastAsia"/>
                <w:b/>
                <w:bCs/>
                <w:sz w:val="24"/>
                <w:szCs w:val="24"/>
                <w:rtl/>
              </w:rPr>
              <w:t>رديف</w:t>
            </w:r>
          </w:p>
        </w:tc>
      </w:tr>
      <w:tr w:rsidR="007F203B" w:rsidRPr="00F328E7" w14:paraId="39C58208" w14:textId="77777777" w:rsidTr="007F203B">
        <w:trPr>
          <w:cantSplit/>
          <w:trHeight w:val="1250"/>
          <w:jc w:val="center"/>
        </w:trPr>
        <w:tc>
          <w:tcPr>
            <w:tcW w:w="4035" w:type="pct"/>
          </w:tcPr>
          <w:p w14:paraId="39C58202" w14:textId="77777777" w:rsidR="008E46A9" w:rsidRPr="008E46A9" w:rsidRDefault="00E41D2D" w:rsidP="00E41D2D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صندلی- زیر پایی- عروسک- بافت پستان- شیردوش- پوستر شیر مادر- کارت های مدل های شیردهی</w:t>
            </w:r>
          </w:p>
          <w:p w14:paraId="39C58203" w14:textId="77777777" w:rsidR="008E46A9" w:rsidRDefault="008E46A9" w:rsidP="008E46A9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  <w:p w14:paraId="39C58204" w14:textId="77777777" w:rsidR="008E46A9" w:rsidRDefault="008E46A9" w:rsidP="008E46A9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  <w:p w14:paraId="39C58205" w14:textId="77777777" w:rsidR="008E46A9" w:rsidRPr="003A4E85" w:rsidRDefault="008E46A9" w:rsidP="008E46A9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2" w:type="pct"/>
          </w:tcPr>
          <w:p w14:paraId="39C58206" w14:textId="77777777" w:rsidR="007F203B" w:rsidRPr="00CA0A71" w:rsidRDefault="007F203B" w:rsidP="007F203B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097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مرکز مشاوره شیردهی:</w:t>
            </w:r>
          </w:p>
        </w:tc>
        <w:tc>
          <w:tcPr>
            <w:tcW w:w="243" w:type="pct"/>
          </w:tcPr>
          <w:p w14:paraId="39C58207" w14:textId="77777777" w:rsidR="007F203B" w:rsidRPr="00F328E7" w:rsidRDefault="007F203B" w:rsidP="00F3667D">
            <w:pPr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7F203B" w:rsidRPr="00F328E7" w14:paraId="39C58210" w14:textId="77777777" w:rsidTr="007F203B">
        <w:trPr>
          <w:cantSplit/>
          <w:trHeight w:val="1250"/>
          <w:jc w:val="center"/>
        </w:trPr>
        <w:tc>
          <w:tcPr>
            <w:tcW w:w="4035" w:type="pct"/>
          </w:tcPr>
          <w:p w14:paraId="39C58209" w14:textId="77777777" w:rsidR="007F203B" w:rsidRDefault="00E41D2D" w:rsidP="0079428A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ابزار تست بیلی- پله- میز و صندلی- مت- اتاق ساکت و بدون تصاویر- نظافت و شستشوی محل و ابزارها </w:t>
            </w:r>
          </w:p>
          <w:p w14:paraId="39C5820A" w14:textId="77777777" w:rsidR="0079428A" w:rsidRDefault="009B2CD5" w:rsidP="0079428A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چند کارشناس بیلی </w:t>
            </w:r>
            <w:r w:rsidR="0079428A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دوره دیده </w:t>
            </w: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دارند؟</w:t>
            </w:r>
          </w:p>
          <w:p w14:paraId="39C5820B" w14:textId="77777777" w:rsidR="009B2CD5" w:rsidRDefault="009B2CD5" w:rsidP="0079428A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ماهانه بطور متوسط چند تست بیلی انجام می شود؟ ارجاع از طرف چه کسی؟ و کودک به کجا ارجاع می شود؟ </w:t>
            </w:r>
          </w:p>
          <w:p w14:paraId="39C5820C" w14:textId="77777777" w:rsidR="008E46A9" w:rsidRDefault="0079428A" w:rsidP="008E46A9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پزشک معین تکامل دوره های آموزشی تکامل را گذرانده است؟</w:t>
            </w:r>
          </w:p>
          <w:p w14:paraId="39C5820D" w14:textId="77777777" w:rsidR="008E46A9" w:rsidRPr="00D178EC" w:rsidRDefault="0079428A" w:rsidP="0079428A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کلینیک های کاردرمانی، گفتار درمانی، شنوایی شناسی، بینایی سنجی، روانسناسی در دسترس می باشند؟</w:t>
            </w:r>
          </w:p>
        </w:tc>
        <w:tc>
          <w:tcPr>
            <w:tcW w:w="722" w:type="pct"/>
          </w:tcPr>
          <w:p w14:paraId="39C5820E" w14:textId="77777777" w:rsidR="007F203B" w:rsidRPr="00CA0A71" w:rsidRDefault="0079428A" w:rsidP="00EC0D1D">
            <w:pPr>
              <w:bidi/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اتاق بیلی/ مرکز جامع تکامل</w:t>
            </w:r>
          </w:p>
        </w:tc>
        <w:tc>
          <w:tcPr>
            <w:tcW w:w="243" w:type="pct"/>
          </w:tcPr>
          <w:p w14:paraId="39C5820F" w14:textId="77777777" w:rsidR="007F203B" w:rsidRPr="00F328E7" w:rsidRDefault="007F203B" w:rsidP="00F3667D">
            <w:pPr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174C20" w:rsidRPr="00F328E7" w14:paraId="39C58216" w14:textId="77777777" w:rsidTr="00174C20">
        <w:trPr>
          <w:cantSplit/>
          <w:trHeight w:val="480"/>
          <w:jc w:val="center"/>
        </w:trPr>
        <w:tc>
          <w:tcPr>
            <w:tcW w:w="4035" w:type="pct"/>
          </w:tcPr>
          <w:p w14:paraId="39C58211" w14:textId="77777777" w:rsidR="00982770" w:rsidRDefault="000D4F22" w:rsidP="008E46A9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محل نگهداری دور از نور و حرارت- تاریخ مصرف- تعداد مورد نیاز </w:t>
            </w:r>
            <w:r>
              <w:rPr>
                <w:rFonts w:ascii="Times New Roman" w:eastAsiaTheme="minorHAnsi" w:hAnsi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 درخواست ها</w:t>
            </w:r>
            <w:r w:rsidR="00023D29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- تجویز دارو طبق مانا است؟ </w:t>
            </w:r>
          </w:p>
          <w:p w14:paraId="39C58212" w14:textId="77777777" w:rsidR="008E46A9" w:rsidRDefault="008E46A9" w:rsidP="008E46A9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  <w:p w14:paraId="39C58213" w14:textId="77777777" w:rsidR="008E46A9" w:rsidRPr="00D178EC" w:rsidRDefault="008E46A9" w:rsidP="008E46A9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2" w:type="pct"/>
          </w:tcPr>
          <w:p w14:paraId="39C58214" w14:textId="77777777" w:rsidR="00174C20" w:rsidRPr="00CA0A71" w:rsidRDefault="00174C20" w:rsidP="00EC0D1D">
            <w:pPr>
              <w:bidi/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مکمل ها</w:t>
            </w:r>
            <w:r w:rsidR="0058728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، داروها و </w:t>
            </w:r>
            <w:r w:rsidR="00982770">
              <w:rPr>
                <w:rFonts w:cs="B Nazanin" w:hint="cs"/>
                <w:b/>
                <w:bCs/>
                <w:sz w:val="24"/>
                <w:szCs w:val="24"/>
                <w:rtl/>
              </w:rPr>
              <w:t>شیر مصنوعی</w:t>
            </w:r>
          </w:p>
        </w:tc>
        <w:tc>
          <w:tcPr>
            <w:tcW w:w="243" w:type="pct"/>
          </w:tcPr>
          <w:p w14:paraId="39C58215" w14:textId="77777777" w:rsidR="00174C20" w:rsidRPr="00F328E7" w:rsidRDefault="00174C20" w:rsidP="00F3667D">
            <w:pPr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F3667D" w:rsidRPr="00F328E7" w14:paraId="39C5821E" w14:textId="77777777" w:rsidTr="007F203B">
        <w:trPr>
          <w:cantSplit/>
          <w:trHeight w:val="1250"/>
          <w:jc w:val="center"/>
        </w:trPr>
        <w:tc>
          <w:tcPr>
            <w:tcW w:w="4035" w:type="pct"/>
          </w:tcPr>
          <w:p w14:paraId="39C58217" w14:textId="77777777" w:rsidR="003E2FAD" w:rsidRDefault="00992559" w:rsidP="008E46A9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اتاق مراقب: ترازو- وزنه شاهد-  قد سنج-</w:t>
            </w:r>
            <w:r w:rsidR="00023D29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متر- </w:t>
            </w: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 ترمومتر- پارچ و سینی او آر اس- دماسنج اتاق- پالس اکسی متری</w:t>
            </w:r>
          </w:p>
          <w:p w14:paraId="39C58218" w14:textId="77777777" w:rsidR="00992559" w:rsidRDefault="00992559" w:rsidP="00992559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اتاق پزشک: گوشی- فشارسنج اطفال- اتوسکوپ- افتالموسکوپ- دماسنج محیط </w:t>
            </w:r>
          </w:p>
          <w:p w14:paraId="39C58219" w14:textId="77777777" w:rsidR="00023D29" w:rsidRDefault="00023D29" w:rsidP="00023D29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مرکز: تجهیزات احیا، کپسول اکسیژن، آمبوبگ، لارنگوسکوپ اطفال، لوله تراشه اطفال</w:t>
            </w:r>
          </w:p>
          <w:p w14:paraId="39C5821A" w14:textId="77777777" w:rsidR="008E46A9" w:rsidRDefault="008E46A9" w:rsidP="008E46A9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  <w:p w14:paraId="39C5821B" w14:textId="77777777" w:rsidR="008E46A9" w:rsidRPr="00C759A0" w:rsidRDefault="008E46A9" w:rsidP="008E46A9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lang w:bidi="fa-IR"/>
              </w:rPr>
            </w:pPr>
          </w:p>
        </w:tc>
        <w:tc>
          <w:tcPr>
            <w:tcW w:w="722" w:type="pct"/>
          </w:tcPr>
          <w:p w14:paraId="39C5821C" w14:textId="77777777" w:rsidR="00F3667D" w:rsidRPr="00CA0A71" w:rsidRDefault="00F3667D" w:rsidP="00EC0D1D">
            <w:pPr>
              <w:bidi/>
              <w:spacing w:after="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0A71">
              <w:rPr>
                <w:rFonts w:cs="B Nazanin" w:hint="cs"/>
                <w:b/>
                <w:bCs/>
                <w:sz w:val="24"/>
                <w:szCs w:val="24"/>
                <w:rtl/>
              </w:rPr>
              <w:t>تجهیزات</w:t>
            </w:r>
          </w:p>
        </w:tc>
        <w:tc>
          <w:tcPr>
            <w:tcW w:w="243" w:type="pct"/>
          </w:tcPr>
          <w:p w14:paraId="39C5821D" w14:textId="77777777" w:rsidR="00F3667D" w:rsidRPr="00F328E7" w:rsidRDefault="00F3667D" w:rsidP="00F3667D">
            <w:pPr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3A3F3B" w:rsidRPr="00F328E7" w14:paraId="39C58224" w14:textId="77777777" w:rsidTr="003A3F3B">
        <w:trPr>
          <w:cantSplit/>
          <w:trHeight w:val="923"/>
          <w:jc w:val="center"/>
        </w:trPr>
        <w:tc>
          <w:tcPr>
            <w:tcW w:w="4035" w:type="pct"/>
          </w:tcPr>
          <w:p w14:paraId="39C5821F" w14:textId="77777777" w:rsidR="00C03637" w:rsidRDefault="00124B69" w:rsidP="008E46A9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lastRenderedPageBreak/>
              <w:t xml:space="preserve">بوکت کودک سالم- بوکلت مانا- کارت مراقبت ترم و نارس- پرسشنامه های </w:t>
            </w:r>
            <w:r>
              <w:rPr>
                <w:rFonts w:asciiTheme="minorHAnsi" w:eastAsiaTheme="minorHAnsi" w:hAnsiTheme="minorHAnsi" w:cs="B Nazanin"/>
                <w:sz w:val="24"/>
                <w:szCs w:val="24"/>
                <w:lang w:bidi="fa-IR"/>
              </w:rPr>
              <w:t>ASQ-3</w:t>
            </w: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asciiTheme="minorHAnsi" w:eastAsiaTheme="minorHAnsi" w:hAnsiTheme="minorHAnsi" w:cs="B Nazanin"/>
                <w:sz w:val="24"/>
                <w:szCs w:val="24"/>
                <w:lang w:bidi="fa-IR"/>
              </w:rPr>
              <w:t>ASQ-SE</w:t>
            </w: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B37B9">
              <w:rPr>
                <w:rFonts w:ascii="Times New Roman" w:eastAsiaTheme="minorHAnsi" w:hAnsi="Times New Roman" w:hint="cs"/>
                <w:sz w:val="24"/>
                <w:szCs w:val="24"/>
                <w:rtl/>
                <w:lang w:bidi="fa-IR"/>
              </w:rPr>
              <w:t>–</w:t>
            </w:r>
            <w:r w:rsidR="00BB37B9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 بروشورهای </w:t>
            </w:r>
            <w:r w:rsidR="00BB37B9">
              <w:rPr>
                <w:rFonts w:asciiTheme="minorHAnsi" w:eastAsiaTheme="minorHAnsi" w:hAnsiTheme="minorHAnsi" w:cs="B Nazanin"/>
                <w:sz w:val="24"/>
                <w:szCs w:val="24"/>
                <w:lang w:bidi="fa-IR"/>
              </w:rPr>
              <w:t>ASQ</w:t>
            </w:r>
            <w:r w:rsidR="00BB37B9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 - کتاب های حوادث- خوشمزه های هیجان انگیز</w:t>
            </w:r>
            <w:r w:rsidR="00F747A3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- دستورالعمل تکیل پرسشنامه </w:t>
            </w:r>
            <w:r w:rsidR="00F747A3">
              <w:rPr>
                <w:rFonts w:asciiTheme="minorHAnsi" w:eastAsiaTheme="minorHAnsi" w:hAnsiTheme="minorHAnsi" w:cs="B Nazanin"/>
                <w:sz w:val="24"/>
                <w:szCs w:val="24"/>
                <w:lang w:bidi="fa-IR"/>
              </w:rPr>
              <w:t xml:space="preserve">ASQ-3 </w:t>
            </w:r>
            <w:r w:rsidR="00F747A3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="00F747A3">
              <w:rPr>
                <w:rFonts w:asciiTheme="minorHAnsi" w:eastAsiaTheme="minorHAnsi" w:hAnsiTheme="minorHAnsi" w:cs="B Nazanin"/>
                <w:sz w:val="24"/>
                <w:szCs w:val="24"/>
                <w:lang w:bidi="fa-IR"/>
              </w:rPr>
              <w:t>ASQ-SE</w:t>
            </w:r>
            <w:r w:rsidR="00F747A3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 ، مکمل ها </w:t>
            </w:r>
          </w:p>
          <w:p w14:paraId="39C58220" w14:textId="77777777" w:rsidR="008E46A9" w:rsidRDefault="008E46A9" w:rsidP="008E46A9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  <w:p w14:paraId="39C58221" w14:textId="77777777" w:rsidR="008E46A9" w:rsidRPr="003A4E85" w:rsidRDefault="008E46A9" w:rsidP="008E46A9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2" w:type="pct"/>
          </w:tcPr>
          <w:p w14:paraId="39C58222" w14:textId="77777777" w:rsidR="003A3F3B" w:rsidRPr="00CA0A71" w:rsidRDefault="00F747A3" w:rsidP="003A3F3B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بسته های خدمت، </w:t>
            </w:r>
            <w:r w:rsidR="003A3F3B">
              <w:rPr>
                <w:rFonts w:cs="B Nazanin" w:hint="cs"/>
                <w:b/>
                <w:bCs/>
                <w:sz w:val="24"/>
                <w:szCs w:val="24"/>
                <w:rtl/>
              </w:rPr>
              <w:t>مواد کمک آموزشی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دستورالعمل ها</w:t>
            </w:r>
            <w:r w:rsidR="003A3F3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3" w:type="pct"/>
          </w:tcPr>
          <w:p w14:paraId="39C58223" w14:textId="77777777" w:rsidR="003A3F3B" w:rsidRPr="00F328E7" w:rsidRDefault="003A3F3B" w:rsidP="00F3667D">
            <w:pPr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F3667D" w:rsidRPr="00F328E7" w14:paraId="39C58229" w14:textId="77777777" w:rsidTr="007F203B">
        <w:trPr>
          <w:cantSplit/>
          <w:jc w:val="center"/>
        </w:trPr>
        <w:tc>
          <w:tcPr>
            <w:tcW w:w="4035" w:type="pct"/>
          </w:tcPr>
          <w:p w14:paraId="39C58225" w14:textId="77777777" w:rsidR="009F2995" w:rsidRDefault="007B4C02" w:rsidP="00DB2B33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اسامی کودکان دارای کم وزنی - کودکان شیر مصنوعی خوار- کودکان نیازمند ارجاع تکامل- </w:t>
            </w:r>
            <w:r w:rsidR="006C64F5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تعداد مرگ کودکان 59-1 ماهه و علت مرگ- </w:t>
            </w:r>
            <w:r w:rsidR="00904009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نتیجه </w:t>
            </w: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مداخل</w:t>
            </w:r>
            <w:r w:rsidR="00904009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ات انجام شده برای بهبود شاخص ها- بررسی خلاصه پرونده (زیر 2 ماه، یکساله، 3 ساله) </w:t>
            </w:r>
            <w:r w:rsidR="00904009">
              <w:rPr>
                <w:rFonts w:ascii="Times New Roman" w:eastAsiaTheme="minorHAnsi" w:hAnsi="Times New Roman" w:hint="cs"/>
                <w:sz w:val="24"/>
                <w:szCs w:val="24"/>
                <w:rtl/>
                <w:lang w:bidi="fa-IR"/>
              </w:rPr>
              <w:t>–</w:t>
            </w:r>
            <w:r w:rsidR="00904009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 بررسی پیگیری ها- بررسی ارجاع به پزشک و پس خوراند ارجاع </w:t>
            </w:r>
            <w:r w:rsidR="00904009">
              <w:rPr>
                <w:rFonts w:ascii="Times New Roman" w:eastAsiaTheme="minorHAnsi" w:hAnsi="Times New Roman" w:hint="cs"/>
                <w:sz w:val="24"/>
                <w:szCs w:val="24"/>
                <w:rtl/>
                <w:lang w:bidi="fa-IR"/>
              </w:rPr>
              <w:t>–</w:t>
            </w:r>
            <w:r w:rsidR="00904009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A01EB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بررسی </w:t>
            </w:r>
            <w:r w:rsidR="00904009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ثبت کودک بیمار توسط پزشک </w:t>
            </w:r>
          </w:p>
          <w:p w14:paraId="39C58226" w14:textId="77777777" w:rsidR="008E46A9" w:rsidRPr="00C759A0" w:rsidRDefault="008E46A9" w:rsidP="008E46A9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lang w:bidi="fa-IR"/>
              </w:rPr>
            </w:pPr>
          </w:p>
        </w:tc>
        <w:tc>
          <w:tcPr>
            <w:tcW w:w="722" w:type="pct"/>
          </w:tcPr>
          <w:p w14:paraId="39C58227" w14:textId="77777777" w:rsidR="00F3667D" w:rsidRPr="00CA0A71" w:rsidRDefault="00F3667D" w:rsidP="00EC0D1D">
            <w:pPr>
              <w:bidi/>
              <w:spacing w:after="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0A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شاخص ها </w:t>
            </w:r>
          </w:p>
        </w:tc>
        <w:tc>
          <w:tcPr>
            <w:tcW w:w="243" w:type="pct"/>
          </w:tcPr>
          <w:p w14:paraId="39C58228" w14:textId="77777777" w:rsidR="00F3667D" w:rsidRPr="00F328E7" w:rsidRDefault="00F3667D" w:rsidP="00F3667D">
            <w:pPr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74546E" w14:paraId="39C58230" w14:textId="77777777" w:rsidTr="007F203B">
        <w:trPr>
          <w:cantSplit/>
          <w:jc w:val="center"/>
        </w:trPr>
        <w:tc>
          <w:tcPr>
            <w:tcW w:w="4035" w:type="pct"/>
          </w:tcPr>
          <w:p w14:paraId="39C5822A" w14:textId="77777777" w:rsidR="0074546E" w:rsidRDefault="00BF2928" w:rsidP="008E46A9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2 بازدید آخری بررسی شود </w:t>
            </w:r>
            <w:r>
              <w:rPr>
                <w:rFonts w:ascii="Times New Roman" w:eastAsiaTheme="minorHAnsi" w:hAnsi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 تاریخ های بازدید ها دیده شود. مداخلات انجام شده بررسی شود. </w:t>
            </w:r>
          </w:p>
          <w:p w14:paraId="39C5822B" w14:textId="77777777" w:rsidR="008E46A9" w:rsidRDefault="008E46A9" w:rsidP="008E46A9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  <w:p w14:paraId="39C5822C" w14:textId="77777777" w:rsidR="008E46A9" w:rsidRDefault="008E46A9" w:rsidP="008E46A9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  <w:p w14:paraId="39C5822D" w14:textId="77777777" w:rsidR="00085EE9" w:rsidRPr="003A4E85" w:rsidRDefault="00085EE9" w:rsidP="00085EE9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2" w:type="pct"/>
          </w:tcPr>
          <w:p w14:paraId="39C5822E" w14:textId="77777777" w:rsidR="0074546E" w:rsidRDefault="0074546E" w:rsidP="00EC0D1D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پایش ستاد از مرکز</w:t>
            </w:r>
          </w:p>
        </w:tc>
        <w:tc>
          <w:tcPr>
            <w:tcW w:w="243" w:type="pct"/>
          </w:tcPr>
          <w:p w14:paraId="39C5822F" w14:textId="77777777" w:rsidR="0074546E" w:rsidRDefault="0074546E" w:rsidP="00F3667D">
            <w:pPr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F3667D" w14:paraId="39C58236" w14:textId="77777777" w:rsidTr="007F203B">
        <w:trPr>
          <w:cantSplit/>
          <w:jc w:val="center"/>
        </w:trPr>
        <w:tc>
          <w:tcPr>
            <w:tcW w:w="4035" w:type="pct"/>
          </w:tcPr>
          <w:p w14:paraId="39C58231" w14:textId="77777777" w:rsidR="00C03637" w:rsidRDefault="00BF2928" w:rsidP="008E46A9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شرکت در کارگاه ها و جلسات آموزشی در سال جاری.</w:t>
            </w:r>
          </w:p>
          <w:p w14:paraId="39C58232" w14:textId="77777777" w:rsidR="00BF2928" w:rsidRDefault="00BF2928" w:rsidP="00BF2928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مراقب سلامت: </w:t>
            </w:r>
          </w:p>
          <w:p w14:paraId="39C58233" w14:textId="77777777" w:rsidR="008E46A9" w:rsidRPr="00C759A0" w:rsidRDefault="00BF2928" w:rsidP="00085EE9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پزشک: </w:t>
            </w:r>
          </w:p>
        </w:tc>
        <w:tc>
          <w:tcPr>
            <w:tcW w:w="722" w:type="pct"/>
          </w:tcPr>
          <w:p w14:paraId="39C58234" w14:textId="77777777" w:rsidR="00F3667D" w:rsidRDefault="00F3667D" w:rsidP="00EC0D1D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شرکت در </w:t>
            </w:r>
            <w:r w:rsidRPr="006C444C">
              <w:rPr>
                <w:rFonts w:cs="B Nazanin" w:hint="cs"/>
                <w:b/>
                <w:bCs/>
                <w:sz w:val="24"/>
                <w:szCs w:val="24"/>
                <w:rtl/>
              </w:rPr>
              <w:t>جلسات و کارگاه های آموزشی</w:t>
            </w:r>
          </w:p>
        </w:tc>
        <w:tc>
          <w:tcPr>
            <w:tcW w:w="243" w:type="pct"/>
          </w:tcPr>
          <w:p w14:paraId="39C58235" w14:textId="77777777" w:rsidR="00F3667D" w:rsidRDefault="00F3667D" w:rsidP="00F3667D">
            <w:pPr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F3667D" w14:paraId="39C5823D" w14:textId="77777777" w:rsidTr="007F203B">
        <w:trPr>
          <w:cantSplit/>
          <w:jc w:val="center"/>
        </w:trPr>
        <w:tc>
          <w:tcPr>
            <w:tcW w:w="4035" w:type="pct"/>
          </w:tcPr>
          <w:p w14:paraId="39C58237" w14:textId="77777777" w:rsidR="008E46A9" w:rsidRDefault="00E9663E" w:rsidP="00085EE9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فضای فیزیکی برای:  تکامل- مشاوره شیردهی- اتاق شیردهی مادر- اتاق بازی مادر و کودک </w:t>
            </w:r>
          </w:p>
          <w:p w14:paraId="39C58238" w14:textId="77777777" w:rsidR="008E46A9" w:rsidRDefault="008E46A9" w:rsidP="008E46A9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  <w:p w14:paraId="39C58239" w14:textId="77777777" w:rsidR="008E46A9" w:rsidRDefault="008E46A9" w:rsidP="008E46A9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  <w:p w14:paraId="39C5823A" w14:textId="77777777" w:rsidR="009F2995" w:rsidRPr="00C759A0" w:rsidRDefault="009F2995" w:rsidP="009F2995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lang w:bidi="fa-IR"/>
              </w:rPr>
            </w:pPr>
          </w:p>
        </w:tc>
        <w:tc>
          <w:tcPr>
            <w:tcW w:w="722" w:type="pct"/>
          </w:tcPr>
          <w:p w14:paraId="39C5823B" w14:textId="77777777" w:rsidR="00F3667D" w:rsidRDefault="00F3667D" w:rsidP="00EC0D1D">
            <w:pPr>
              <w:bidi/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4F74AF">
              <w:rPr>
                <w:rFonts w:cs="B Nazanin" w:hint="cs"/>
                <w:b/>
                <w:bCs/>
                <w:sz w:val="24"/>
                <w:szCs w:val="24"/>
                <w:rtl/>
              </w:rPr>
              <w:t>فضای فیزیکی</w:t>
            </w:r>
          </w:p>
        </w:tc>
        <w:tc>
          <w:tcPr>
            <w:tcW w:w="243" w:type="pct"/>
          </w:tcPr>
          <w:p w14:paraId="39C5823C" w14:textId="77777777" w:rsidR="00F3667D" w:rsidRDefault="00F3667D" w:rsidP="00F3667D">
            <w:pPr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F3667D" w14:paraId="39C58243" w14:textId="77777777" w:rsidTr="007F203B">
        <w:trPr>
          <w:cantSplit/>
          <w:jc w:val="center"/>
        </w:trPr>
        <w:tc>
          <w:tcPr>
            <w:tcW w:w="4035" w:type="pct"/>
          </w:tcPr>
          <w:p w14:paraId="39C5823E" w14:textId="77777777" w:rsidR="008E46A9" w:rsidRDefault="00085EE9" w:rsidP="00085EE9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گزارش گیری از سامانه الکترونیک سلامت- تجزیه و تحلیل گزارش ها- طراحی مداخلات </w:t>
            </w:r>
          </w:p>
          <w:p w14:paraId="39C5823F" w14:textId="77777777" w:rsidR="008E46A9" w:rsidRDefault="008E46A9" w:rsidP="008E46A9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  <w:p w14:paraId="39C58240" w14:textId="77777777" w:rsidR="008E46A9" w:rsidRPr="00C759A0" w:rsidRDefault="008E46A9" w:rsidP="008E46A9">
            <w:pPr>
              <w:bidi/>
              <w:spacing w:after="0"/>
              <w:rPr>
                <w:rFonts w:asciiTheme="minorHAnsi" w:eastAsiaTheme="minorHAnsi" w:hAnsiTheme="minorHAnsi" w:cs="B Nazanin"/>
                <w:sz w:val="24"/>
                <w:szCs w:val="24"/>
                <w:lang w:bidi="fa-IR"/>
              </w:rPr>
            </w:pPr>
          </w:p>
        </w:tc>
        <w:tc>
          <w:tcPr>
            <w:tcW w:w="722" w:type="pct"/>
          </w:tcPr>
          <w:p w14:paraId="39C58241" w14:textId="77777777" w:rsidR="00F3667D" w:rsidRPr="00282710" w:rsidRDefault="00F3667D" w:rsidP="00EC0D1D">
            <w:pPr>
              <w:bidi/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آمار و اطلاعات</w:t>
            </w:r>
          </w:p>
        </w:tc>
        <w:tc>
          <w:tcPr>
            <w:tcW w:w="243" w:type="pct"/>
          </w:tcPr>
          <w:p w14:paraId="39C58242" w14:textId="77777777" w:rsidR="00F3667D" w:rsidRPr="00282710" w:rsidRDefault="00F3667D" w:rsidP="00F3667D">
            <w:pPr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14:paraId="25CD4E27" w14:textId="77777777" w:rsidR="006D781C" w:rsidRDefault="006D781C" w:rsidP="00DB2B33">
      <w:pPr>
        <w:bidi/>
        <w:jc w:val="center"/>
        <w:rPr>
          <w:rFonts w:cs="B Titr"/>
          <w:sz w:val="24"/>
          <w:szCs w:val="24"/>
          <w:rtl/>
        </w:rPr>
      </w:pPr>
      <w:bookmarkStart w:id="0" w:name="_GoBack"/>
      <w:bookmarkEnd w:id="0"/>
    </w:p>
    <w:sectPr w:rsidR="006D781C" w:rsidSect="005657FC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8A12C" w14:textId="77777777" w:rsidR="0086473C" w:rsidRDefault="0086473C">
      <w:pPr>
        <w:spacing w:after="0" w:line="240" w:lineRule="auto"/>
      </w:pPr>
      <w:r>
        <w:separator/>
      </w:r>
    </w:p>
  </w:endnote>
  <w:endnote w:type="continuationSeparator" w:id="0">
    <w:p w14:paraId="62BC946B" w14:textId="77777777" w:rsidR="0086473C" w:rsidRDefault="0086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D9037" w14:textId="77777777" w:rsidR="0086473C" w:rsidRDefault="0086473C">
      <w:pPr>
        <w:spacing w:after="0" w:line="240" w:lineRule="auto"/>
      </w:pPr>
      <w:r>
        <w:separator/>
      </w:r>
    </w:p>
  </w:footnote>
  <w:footnote w:type="continuationSeparator" w:id="0">
    <w:p w14:paraId="753F132A" w14:textId="77777777" w:rsidR="0086473C" w:rsidRDefault="0086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8263" w14:textId="77777777" w:rsidR="00B04D27" w:rsidRDefault="00B04D27" w:rsidP="000B3773">
    <w:pPr>
      <w:bidi/>
      <w:spacing w:after="0" w:line="240" w:lineRule="auto"/>
      <w:jc w:val="center"/>
      <w:rPr>
        <w:rFonts w:cs="B Nazanin"/>
        <w:b/>
        <w:bCs/>
        <w:color w:val="000000"/>
        <w:sz w:val="24"/>
        <w:szCs w:val="24"/>
        <w:lang w:bidi="fa-IR"/>
      </w:rPr>
    </w:pPr>
    <w:r w:rsidRPr="000B3773">
      <w:rPr>
        <w:noProof/>
        <w:lang w:bidi="fa-IR"/>
      </w:rPr>
      <w:drawing>
        <wp:anchor distT="0" distB="0" distL="114300" distR="114300" simplePos="0" relativeHeight="251661312" behindDoc="1" locked="0" layoutInCell="1" allowOverlap="1" wp14:anchorId="39C58267" wp14:editId="39C58268">
          <wp:simplePos x="0" y="0"/>
          <wp:positionH relativeFrom="column">
            <wp:posOffset>-292100</wp:posOffset>
          </wp:positionH>
          <wp:positionV relativeFrom="paragraph">
            <wp:posOffset>-368300</wp:posOffset>
          </wp:positionV>
          <wp:extent cx="1156970" cy="977900"/>
          <wp:effectExtent l="0" t="0" r="5080" b="0"/>
          <wp:wrapNone/>
          <wp:docPr id="3" name="Picture 3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3773">
      <w:rPr>
        <w:noProof/>
        <w:lang w:bidi="fa-IR"/>
      </w:rPr>
      <w:drawing>
        <wp:anchor distT="0" distB="0" distL="114300" distR="114300" simplePos="0" relativeHeight="251662336" behindDoc="1" locked="0" layoutInCell="1" allowOverlap="1" wp14:anchorId="39C58269" wp14:editId="39C5826A">
          <wp:simplePos x="0" y="0"/>
          <wp:positionH relativeFrom="column">
            <wp:posOffset>8159750</wp:posOffset>
          </wp:positionH>
          <wp:positionV relativeFrom="paragraph">
            <wp:posOffset>-241300</wp:posOffset>
          </wp:positionV>
          <wp:extent cx="1009650" cy="742950"/>
          <wp:effectExtent l="0" t="0" r="0" b="0"/>
          <wp:wrapNone/>
          <wp:docPr id="1" name="Picture 1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e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C58264" w14:textId="77777777" w:rsidR="002B4EF8" w:rsidRPr="005E6120" w:rsidRDefault="00F3667D" w:rsidP="00B04D27">
    <w:pPr>
      <w:bidi/>
      <w:spacing w:after="0" w:line="240" w:lineRule="auto"/>
      <w:rPr>
        <w:rFonts w:cs="B Nazanin"/>
        <w:b/>
        <w:bCs/>
        <w:color w:val="000000"/>
        <w:sz w:val="24"/>
        <w:szCs w:val="24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9C5826B" wp14:editId="39C5826C">
              <wp:simplePos x="0" y="0"/>
              <wp:positionH relativeFrom="column">
                <wp:posOffset>-655320</wp:posOffset>
              </wp:positionH>
              <wp:positionV relativeFrom="paragraph">
                <wp:posOffset>-272415</wp:posOffset>
              </wp:positionV>
              <wp:extent cx="1630680" cy="1035050"/>
              <wp:effectExtent l="11430" t="13335" r="5080" b="889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680" cy="1035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C5826D" w14:textId="77777777" w:rsidR="002B4EF8" w:rsidRDefault="0086473C" w:rsidP="000B3773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5826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1.6pt;margin-top:-21.45pt;width:128.4pt;height:81.5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" strokecolor="white">
              <v:textbox style="mso-fit-shape-to-text:t">
                <w:txbxContent>
                  <w:p w14:paraId="39C5826D" w14:textId="77777777" w:rsidR="002B4EF8" w:rsidRDefault="0060240B" w:rsidP="000B3773"/>
                </w:txbxContent>
              </v:textbox>
              <w10:wrap type="square"/>
            </v:shape>
          </w:pict>
        </mc:Fallback>
      </mc:AlternateContent>
    </w:r>
    <w:r w:rsidR="00B04D27">
      <w:rPr>
        <w:rFonts w:cs="B Nazanin"/>
        <w:b/>
        <w:bCs/>
        <w:color w:val="000000"/>
        <w:sz w:val="24"/>
        <w:szCs w:val="24"/>
        <w:lang w:bidi="fa-IR"/>
      </w:rPr>
      <w:t xml:space="preserve">                                                                                                            </w:t>
    </w:r>
    <w:r w:rsidRPr="005E6120">
      <w:rPr>
        <w:rFonts w:cs="B Nazanin" w:hint="cs"/>
        <w:b/>
        <w:bCs/>
        <w:color w:val="000000"/>
        <w:sz w:val="24"/>
        <w:szCs w:val="24"/>
        <w:rtl/>
        <w:lang w:bidi="fa-IR"/>
      </w:rPr>
      <w:t>وزارت بهداشت درمان و آموزش پزشکی</w:t>
    </w:r>
  </w:p>
  <w:p w14:paraId="39C58265" w14:textId="77777777" w:rsidR="002B4EF8" w:rsidRPr="000B3773" w:rsidRDefault="00F3667D" w:rsidP="000B3773">
    <w:pPr>
      <w:bidi/>
      <w:spacing w:after="0" w:line="240" w:lineRule="auto"/>
      <w:jc w:val="center"/>
      <w:rPr>
        <w:rFonts w:cs="B Nazanin"/>
        <w:b/>
        <w:bCs/>
        <w:color w:val="000000"/>
        <w:sz w:val="24"/>
        <w:szCs w:val="24"/>
        <w:rtl/>
        <w:lang w:bidi="fa-IR"/>
      </w:rPr>
    </w:pPr>
    <w:r w:rsidRPr="000B3773">
      <w:rPr>
        <w:rFonts w:cs="B Nazanin" w:hint="cs"/>
        <w:b/>
        <w:bCs/>
        <w:color w:val="000000"/>
        <w:sz w:val="24"/>
        <w:szCs w:val="24"/>
        <w:rtl/>
        <w:lang w:bidi="fa-IR"/>
      </w:rPr>
      <w:t>معاونت بهداشت/ دفتر سلامت جمعیت، خانواده و مدارس/ اداره سلامت کودکان</w:t>
    </w:r>
  </w:p>
  <w:p w14:paraId="39C58266" w14:textId="77777777" w:rsidR="002B4EF8" w:rsidRDefault="0086473C" w:rsidP="000B37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C8E"/>
    <w:multiLevelType w:val="hybridMultilevel"/>
    <w:tmpl w:val="A7A85CD0"/>
    <w:lvl w:ilvl="0" w:tplc="1FC06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37DB"/>
    <w:multiLevelType w:val="hybridMultilevel"/>
    <w:tmpl w:val="1D6A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733F"/>
    <w:multiLevelType w:val="hybridMultilevel"/>
    <w:tmpl w:val="393CF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E31BD"/>
    <w:multiLevelType w:val="hybridMultilevel"/>
    <w:tmpl w:val="C35A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74534"/>
    <w:multiLevelType w:val="hybridMultilevel"/>
    <w:tmpl w:val="364C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4462"/>
    <w:multiLevelType w:val="hybridMultilevel"/>
    <w:tmpl w:val="333C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E0032"/>
    <w:multiLevelType w:val="hybridMultilevel"/>
    <w:tmpl w:val="F384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F1AF9"/>
    <w:multiLevelType w:val="hybridMultilevel"/>
    <w:tmpl w:val="024A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F6536"/>
    <w:multiLevelType w:val="hybridMultilevel"/>
    <w:tmpl w:val="0630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1FF"/>
    <w:multiLevelType w:val="hybridMultilevel"/>
    <w:tmpl w:val="C474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71DB1"/>
    <w:multiLevelType w:val="hybridMultilevel"/>
    <w:tmpl w:val="8D1A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976D0"/>
    <w:multiLevelType w:val="hybridMultilevel"/>
    <w:tmpl w:val="F5CE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E3A94"/>
    <w:multiLevelType w:val="hybridMultilevel"/>
    <w:tmpl w:val="FF08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232BF"/>
    <w:multiLevelType w:val="hybridMultilevel"/>
    <w:tmpl w:val="EEFA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E25DD"/>
    <w:multiLevelType w:val="hybridMultilevel"/>
    <w:tmpl w:val="6FB8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21AE8"/>
    <w:multiLevelType w:val="hybridMultilevel"/>
    <w:tmpl w:val="DAF6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87120"/>
    <w:multiLevelType w:val="hybridMultilevel"/>
    <w:tmpl w:val="5822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B725A"/>
    <w:multiLevelType w:val="hybridMultilevel"/>
    <w:tmpl w:val="910C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1FA"/>
    <w:multiLevelType w:val="hybridMultilevel"/>
    <w:tmpl w:val="EEDE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A3CD7"/>
    <w:multiLevelType w:val="hybridMultilevel"/>
    <w:tmpl w:val="80AA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A156D"/>
    <w:multiLevelType w:val="hybridMultilevel"/>
    <w:tmpl w:val="6792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15061"/>
    <w:multiLevelType w:val="hybridMultilevel"/>
    <w:tmpl w:val="B3BA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532C4"/>
    <w:multiLevelType w:val="hybridMultilevel"/>
    <w:tmpl w:val="A05E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F6135"/>
    <w:multiLevelType w:val="hybridMultilevel"/>
    <w:tmpl w:val="D9F4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750A7"/>
    <w:multiLevelType w:val="hybridMultilevel"/>
    <w:tmpl w:val="C1E8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9768D"/>
    <w:multiLevelType w:val="hybridMultilevel"/>
    <w:tmpl w:val="8FEC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639DE"/>
    <w:multiLevelType w:val="hybridMultilevel"/>
    <w:tmpl w:val="68F2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A7CA4"/>
    <w:multiLevelType w:val="hybridMultilevel"/>
    <w:tmpl w:val="58A6541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A2DDA"/>
    <w:multiLevelType w:val="hybridMultilevel"/>
    <w:tmpl w:val="8820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63359"/>
    <w:multiLevelType w:val="hybridMultilevel"/>
    <w:tmpl w:val="A7BC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C009C"/>
    <w:multiLevelType w:val="hybridMultilevel"/>
    <w:tmpl w:val="284E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B4EE5"/>
    <w:multiLevelType w:val="hybridMultilevel"/>
    <w:tmpl w:val="D25A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25"/>
  </w:num>
  <w:num w:numId="8">
    <w:abstractNumId w:val="13"/>
  </w:num>
  <w:num w:numId="9">
    <w:abstractNumId w:val="20"/>
  </w:num>
  <w:num w:numId="10">
    <w:abstractNumId w:val="5"/>
  </w:num>
  <w:num w:numId="11">
    <w:abstractNumId w:val="9"/>
  </w:num>
  <w:num w:numId="12">
    <w:abstractNumId w:val="15"/>
  </w:num>
  <w:num w:numId="13">
    <w:abstractNumId w:val="17"/>
  </w:num>
  <w:num w:numId="14">
    <w:abstractNumId w:val="29"/>
  </w:num>
  <w:num w:numId="15">
    <w:abstractNumId w:val="12"/>
  </w:num>
  <w:num w:numId="16">
    <w:abstractNumId w:val="30"/>
  </w:num>
  <w:num w:numId="17">
    <w:abstractNumId w:val="14"/>
  </w:num>
  <w:num w:numId="18">
    <w:abstractNumId w:val="26"/>
  </w:num>
  <w:num w:numId="19">
    <w:abstractNumId w:val="21"/>
  </w:num>
  <w:num w:numId="20">
    <w:abstractNumId w:val="18"/>
  </w:num>
  <w:num w:numId="21">
    <w:abstractNumId w:val="10"/>
  </w:num>
  <w:num w:numId="22">
    <w:abstractNumId w:val="4"/>
  </w:num>
  <w:num w:numId="23">
    <w:abstractNumId w:val="31"/>
  </w:num>
  <w:num w:numId="24">
    <w:abstractNumId w:val="3"/>
  </w:num>
  <w:num w:numId="25">
    <w:abstractNumId w:val="19"/>
  </w:num>
  <w:num w:numId="26">
    <w:abstractNumId w:val="6"/>
  </w:num>
  <w:num w:numId="27">
    <w:abstractNumId w:val="16"/>
  </w:num>
  <w:num w:numId="28">
    <w:abstractNumId w:val="7"/>
  </w:num>
  <w:num w:numId="29">
    <w:abstractNumId w:val="23"/>
  </w:num>
  <w:num w:numId="30">
    <w:abstractNumId w:val="24"/>
  </w:num>
  <w:num w:numId="31">
    <w:abstractNumId w:val="2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7D"/>
    <w:rsid w:val="00023D29"/>
    <w:rsid w:val="0007602F"/>
    <w:rsid w:val="00085EE9"/>
    <w:rsid w:val="000934B6"/>
    <w:rsid w:val="000A01EB"/>
    <w:rsid w:val="000A340D"/>
    <w:rsid w:val="000A4169"/>
    <w:rsid w:val="000A4CCB"/>
    <w:rsid w:val="000D4F22"/>
    <w:rsid w:val="00124B69"/>
    <w:rsid w:val="00147252"/>
    <w:rsid w:val="001619C4"/>
    <w:rsid w:val="00174C20"/>
    <w:rsid w:val="001A5396"/>
    <w:rsid w:val="001A5655"/>
    <w:rsid w:val="001B56C0"/>
    <w:rsid w:val="001C6F4C"/>
    <w:rsid w:val="00206496"/>
    <w:rsid w:val="00213953"/>
    <w:rsid w:val="0022292C"/>
    <w:rsid w:val="00262007"/>
    <w:rsid w:val="00266821"/>
    <w:rsid w:val="002722AC"/>
    <w:rsid w:val="00294BD3"/>
    <w:rsid w:val="002A50D9"/>
    <w:rsid w:val="002C4533"/>
    <w:rsid w:val="003128CF"/>
    <w:rsid w:val="0031357F"/>
    <w:rsid w:val="00316815"/>
    <w:rsid w:val="00320267"/>
    <w:rsid w:val="00374523"/>
    <w:rsid w:val="00385DE9"/>
    <w:rsid w:val="003A3F3B"/>
    <w:rsid w:val="003A4E85"/>
    <w:rsid w:val="003C6846"/>
    <w:rsid w:val="003D6A20"/>
    <w:rsid w:val="003E0048"/>
    <w:rsid w:val="003E2FAD"/>
    <w:rsid w:val="003E4F78"/>
    <w:rsid w:val="003E61F7"/>
    <w:rsid w:val="00432EDD"/>
    <w:rsid w:val="00433795"/>
    <w:rsid w:val="00436B82"/>
    <w:rsid w:val="004438C0"/>
    <w:rsid w:val="00450D51"/>
    <w:rsid w:val="0046386B"/>
    <w:rsid w:val="00492788"/>
    <w:rsid w:val="004F2E55"/>
    <w:rsid w:val="00511A42"/>
    <w:rsid w:val="005466AE"/>
    <w:rsid w:val="00550D4E"/>
    <w:rsid w:val="00571002"/>
    <w:rsid w:val="00585826"/>
    <w:rsid w:val="00587071"/>
    <w:rsid w:val="00587289"/>
    <w:rsid w:val="005930D2"/>
    <w:rsid w:val="005A03F7"/>
    <w:rsid w:val="005B08E3"/>
    <w:rsid w:val="005D312C"/>
    <w:rsid w:val="005F4EBD"/>
    <w:rsid w:val="0060240B"/>
    <w:rsid w:val="00635F93"/>
    <w:rsid w:val="00650B60"/>
    <w:rsid w:val="006C64F5"/>
    <w:rsid w:val="006C736F"/>
    <w:rsid w:val="006D781C"/>
    <w:rsid w:val="006F230F"/>
    <w:rsid w:val="006F6CDC"/>
    <w:rsid w:val="00704ADD"/>
    <w:rsid w:val="00712BCA"/>
    <w:rsid w:val="007412BE"/>
    <w:rsid w:val="0074546E"/>
    <w:rsid w:val="00746E0A"/>
    <w:rsid w:val="00762AA8"/>
    <w:rsid w:val="00776137"/>
    <w:rsid w:val="0079428A"/>
    <w:rsid w:val="007A27DF"/>
    <w:rsid w:val="007B4C02"/>
    <w:rsid w:val="007B73E9"/>
    <w:rsid w:val="007F203B"/>
    <w:rsid w:val="0081271A"/>
    <w:rsid w:val="00812AF4"/>
    <w:rsid w:val="00833777"/>
    <w:rsid w:val="008369D4"/>
    <w:rsid w:val="00836C2D"/>
    <w:rsid w:val="008555EC"/>
    <w:rsid w:val="0086473C"/>
    <w:rsid w:val="0087202D"/>
    <w:rsid w:val="0088742B"/>
    <w:rsid w:val="008B527A"/>
    <w:rsid w:val="008D123F"/>
    <w:rsid w:val="008D600B"/>
    <w:rsid w:val="008D74B0"/>
    <w:rsid w:val="008E39A2"/>
    <w:rsid w:val="008E46A9"/>
    <w:rsid w:val="00904009"/>
    <w:rsid w:val="0092559B"/>
    <w:rsid w:val="00944004"/>
    <w:rsid w:val="009518E9"/>
    <w:rsid w:val="00965595"/>
    <w:rsid w:val="00976EB0"/>
    <w:rsid w:val="00982770"/>
    <w:rsid w:val="00983F4E"/>
    <w:rsid w:val="00992559"/>
    <w:rsid w:val="00996AEC"/>
    <w:rsid w:val="009A0A3D"/>
    <w:rsid w:val="009B059A"/>
    <w:rsid w:val="009B2CD5"/>
    <w:rsid w:val="009B7577"/>
    <w:rsid w:val="009D547C"/>
    <w:rsid w:val="009E1FDA"/>
    <w:rsid w:val="009F2995"/>
    <w:rsid w:val="009F4317"/>
    <w:rsid w:val="00A02E46"/>
    <w:rsid w:val="00A301A7"/>
    <w:rsid w:val="00A3137B"/>
    <w:rsid w:val="00A317F8"/>
    <w:rsid w:val="00A70267"/>
    <w:rsid w:val="00AD4AFB"/>
    <w:rsid w:val="00AE0EEF"/>
    <w:rsid w:val="00B02686"/>
    <w:rsid w:val="00B04D27"/>
    <w:rsid w:val="00B15640"/>
    <w:rsid w:val="00B2473C"/>
    <w:rsid w:val="00BA00EC"/>
    <w:rsid w:val="00BB37B9"/>
    <w:rsid w:val="00BC7DD7"/>
    <w:rsid w:val="00BD223A"/>
    <w:rsid w:val="00BE5264"/>
    <w:rsid w:val="00BF2928"/>
    <w:rsid w:val="00C03637"/>
    <w:rsid w:val="00C1308D"/>
    <w:rsid w:val="00C26C78"/>
    <w:rsid w:val="00C411E8"/>
    <w:rsid w:val="00C566E0"/>
    <w:rsid w:val="00C6781F"/>
    <w:rsid w:val="00C759A0"/>
    <w:rsid w:val="00C87B88"/>
    <w:rsid w:val="00C905E9"/>
    <w:rsid w:val="00CA6F66"/>
    <w:rsid w:val="00CE0F8D"/>
    <w:rsid w:val="00CE5452"/>
    <w:rsid w:val="00D04EF1"/>
    <w:rsid w:val="00D116E2"/>
    <w:rsid w:val="00D178EC"/>
    <w:rsid w:val="00D23167"/>
    <w:rsid w:val="00D461B0"/>
    <w:rsid w:val="00D63516"/>
    <w:rsid w:val="00D92A8F"/>
    <w:rsid w:val="00DB2B33"/>
    <w:rsid w:val="00DB716B"/>
    <w:rsid w:val="00DF6C45"/>
    <w:rsid w:val="00E41D2D"/>
    <w:rsid w:val="00E9663E"/>
    <w:rsid w:val="00EA0DB4"/>
    <w:rsid w:val="00EB7053"/>
    <w:rsid w:val="00EC2213"/>
    <w:rsid w:val="00F04843"/>
    <w:rsid w:val="00F26478"/>
    <w:rsid w:val="00F3667D"/>
    <w:rsid w:val="00F54260"/>
    <w:rsid w:val="00F747A3"/>
    <w:rsid w:val="00F75F28"/>
    <w:rsid w:val="00FB053F"/>
    <w:rsid w:val="00FB2F33"/>
    <w:rsid w:val="00FE57D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39C58192"/>
  <w15:docId w15:val="{1BFEDDEF-2913-48AF-A282-D587DA51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67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4E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0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D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47730d-92e1-4018-9084-d932fd3a7f58">5NN7CDR5NKU2-261-92</_dlc_DocId>
    <_dlc_DocIdUrl xmlns="1047730d-92e1-4018-9084-d932fd3a7f58">
      <Url>http://www.health.gov.ir/family/CHH_BFP/WCC/_layouts/DocIdRedir.aspx?ID=5NN7CDR5NKU2-261-92</Url>
      <Description>5NN7CDR5NKU2-261-92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06EE41DF27FB70468A242CFFA010777B" ma:contentTypeVersion="0" ma:contentTypeDescription="یک سند جدید ایجاد کنید." ma:contentTypeScope="" ma:versionID="d59d040c0286e421cb8e1b73257429b2">
  <xsd:schema xmlns:xsd="http://www.w3.org/2001/XMLSchema" xmlns:xs="http://www.w3.org/2001/XMLSchema" xmlns:p="http://schemas.microsoft.com/office/2006/metadata/properties" xmlns:ns2="1047730d-92e1-4018-9084-d932fd3a7f58" targetNamespace="http://schemas.microsoft.com/office/2006/metadata/properties" ma:root="true" ma:fieldsID="54a7b0c75f937540823eed961d665b27" ns2:_="">
    <xsd:import namespace="1047730d-92e1-4018-9084-d932fd3a7f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7730d-92e1-4018-9084-d932fd3a7f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حفظ شناسه" ma:description="نگهداری شناسه در حین افزودن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390F5-CAEC-4A56-935A-7B12041CC473}">
  <ds:schemaRefs>
    <ds:schemaRef ds:uri="http://schemas.microsoft.com/office/2006/metadata/properties"/>
    <ds:schemaRef ds:uri="http://schemas.microsoft.com/office/infopath/2007/PartnerControls"/>
    <ds:schemaRef ds:uri="1047730d-92e1-4018-9084-d932fd3a7f58"/>
  </ds:schemaRefs>
</ds:datastoreItem>
</file>

<file path=customXml/itemProps2.xml><?xml version="1.0" encoding="utf-8"?>
<ds:datastoreItem xmlns:ds="http://schemas.openxmlformats.org/officeDocument/2006/customXml" ds:itemID="{3FCD80CA-3F35-4C21-BB5D-C1439154A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7730d-92e1-4018-9084-d932fd3a7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A3653A-B309-4949-A8F5-973012784D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8002BE-017E-43D3-80B8-B8B81BB74E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3BE2ED-C252-4FD5-A8D3-F05A931D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ابوالقاسمي دكتر ناريا</dc:creator>
  <cp:keywords/>
  <dc:description/>
  <cp:lastModifiedBy>Admin</cp:lastModifiedBy>
  <cp:revision>3</cp:revision>
  <dcterms:created xsi:type="dcterms:W3CDTF">2022-06-27T03:40:00Z</dcterms:created>
  <dcterms:modified xsi:type="dcterms:W3CDTF">2022-06-27T04:16:00Z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0x01010006EE41DF27FB70468A242CFFA010777B</vt:lpwstr>
  </property>
  <property fmtid="{D5CDD505-2E9C-101B-9397-08002B2CF9AE}" pid="3" name="_dlc_DocIdItemGuid">
    <vt:lpwstr>b2ec2e00-f751-4419-ba87-36fa609ad751</vt:lpwstr>
  </property>
</Properties>
</file>